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6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3933"/>
        <w:gridCol w:w="6483"/>
      </w:tblGrid>
      <w:tr w:rsidR="003A17FA" w:rsidTr="00487E26">
        <w:tc>
          <w:tcPr>
            <w:tcW w:w="10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17FA" w:rsidRDefault="00323C1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แบบสรุปผลงานวิจัยของกระทรวงยุติธรรม ประจำปี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2562</w:t>
            </w:r>
          </w:p>
          <w:p w:rsidR="003A17FA" w:rsidRDefault="00323C1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สำหรับหัวหน้าโครงการ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นักวิจัย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ผู้ประสานหน่วยงาน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3A17FA" w:rsidRDefault="00323C1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ข้อมูลโครงการวิจัย</w:t>
            </w:r>
          </w:p>
        </w:tc>
      </w:tr>
      <w:tr w:rsidR="003A17FA" w:rsidTr="00487E26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ชื่อโครงการวิจัย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ภาษาไทย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A17FA">
            <w:pPr>
              <w:tabs>
                <w:tab w:val="left" w:pos="2630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</w:tr>
      <w:tr w:rsidR="003A17FA" w:rsidTr="00487E26">
        <w:trPr>
          <w:trHeight w:val="499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ชื่อหัวหน้าโครงการวิจัย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ผู้รับผิดชอบโครงการวิจัย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A17FA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3A17FA" w:rsidTr="00487E26">
        <w:trPr>
          <w:trHeight w:val="499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A17FA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3A17FA" w:rsidTr="00487E26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7FA" w:rsidRDefault="00252E34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หน่วยงาน"/>
                <w:tag w:val="กรุณาเลือกหน่วยงาน"/>
                <w:id w:val="431942532"/>
                <w15:color w:val="00CCFF"/>
                <w:comboBox>
                  <w:listItem w:displayText="กรมราชทัณฑ์" w:value="กรมราชทัณฑ์"/>
                  <w:listItem w:displayText="กรมคุมประพฤติ" w:value="กรมคุมประพฤติ"/>
                  <w:listItem w:displayText="กรมพินิจและคุ้มครองเด็กและเยาวขน" w:value="กรมพินิจและคุ้มครองเด็กและเยาวขน"/>
                  <w:listItem w:displayText="กรมสอบสวนคดีพิเศษ" w:value="กรมสอบสวนคดีพิเศษ"/>
                  <w:listItem w:displayText="กรมบังคับคดี" w:value="กรมบังคับคดี"/>
                  <w:listItem w:displayText="กรมคุ้มครองสิทธิและเสรีภาพ" w:value="กรมคุ้มครองสิทธิและเสรีภาพ"/>
                  <w:listItem w:displayText="สำนักงานคณะกรรมการป้องกันและปราบปรามยาเสพติด" w:value="สำนักงานคณะกรรมการป้องกันและปราบปรามยาเสพติด"/>
                  <w:listItem w:displayText="สถาบันนิติวิทยาศาสตร์" w:value="สถาบันนิติวิทยาศาสตร์"/>
                  <w:listItem w:displayText="สำนักงานปลัดกระทรวงยุติธรรม" w:value="สำนักงานปลัดกระทรวงยุติธรรม"/>
                  <w:listItem w:displayText="สำนักงานกิจการยุติธรรม" w:value="สำนักงานกิจการยุติธรรม"/>
                  <w:listItem w:displayText="กรุณาเลือกหน่วยงาน" w:value="กรุณาเลือกหน่วยงาน"/>
                </w:comboBox>
              </w:sdtPr>
              <w:sdtEndPr/>
              <w:sdtContent>
                <w:r w:rsidR="00305067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กรุณาเลือกหน่วยงาน</w:t>
                </w:r>
              </w:sdtContent>
            </w:sdt>
          </w:p>
        </w:tc>
      </w:tr>
      <w:tr w:rsidR="003A17FA" w:rsidTr="00487E26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งบประมาณสนับสนุน</w:t>
            </w:r>
          </w:p>
          <w:p w:rsidR="003A17FA" w:rsidRDefault="003A17FA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252E34">
            <w:pPr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งบประมาณ"/>
                <w:tag w:val="กรุณาเลือกงบประมาณ"/>
                <w:id w:val="-1895953558"/>
                <w15:color w:val="00CCFF"/>
                <w:comboBox>
                  <w:listItem w:displayText="งบเงินอุดหนุน (กระทรวงยุติธรรม)" w:value="งบเงินอุดหนุน (กระทรวงยุติธรรม)"/>
                  <w:listItem w:displayText="งบประมาณของหน่วยงาน" w:value="งบประมาณของหน่วยงาน"/>
                  <w:listItem w:displayText="งบประมาณแหล่งทุนอื่น เช่น วช. สสส. สกว.(สกสว.) Unicef" w:value="งบประมาณแหล่งทุนอื่น เช่น วช. สสส. สกว.(สกสว.) Unicef"/>
                  <w:listItem w:displayText="กรุณาเลือกประเภทงบประมาณ" w:value="กรุณาเลือกประเภทงบประมาณ"/>
                </w:comboBox>
              </w:sdtPr>
              <w:sdtEndPr/>
              <w:sdtContent>
                <w:r w:rsidR="00305067">
                  <w:rPr>
                    <w:rFonts w:ascii="TH SarabunIT๙" w:hAnsi="TH SarabunIT๙" w:cs="TH SarabunIT๙"/>
                    <w:sz w:val="32"/>
                    <w:szCs w:val="32"/>
                    <w:cs/>
                    <w:lang w:val="th-TH"/>
                  </w:rPr>
                  <w:t>กรุณาเลือกประเภทงบประมาณ</w:t>
                </w:r>
              </w:sdtContent>
            </w:sdt>
            <w:r w:rsidR="00323C1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3A17FA" w:rsidRDefault="00323C19">
            <w:pPr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>โป</w:t>
            </w:r>
            <w:r w:rsidR="00C74E5A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>รดระบุ กรณีงบประมาณแหล่งทุนอื่นโดย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>ให้ใส่ชื่อหน่วยงานผู้สนับสนุนทุน</w:t>
            </w:r>
          </w:p>
        </w:tc>
      </w:tr>
      <w:tr w:rsidR="003A17FA" w:rsidTr="00487E26"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ลักษณะโครงการวิจัย</w:t>
            </w:r>
          </w:p>
        </w:tc>
        <w:tc>
          <w:tcPr>
            <w:tcW w:w="6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252E34">
            <w:pPr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ลักษณะโครงการ"/>
                <w:tag w:val="กรุณาเลือกลักษณะโครงการ"/>
                <w:id w:val="294655710"/>
                <w15:color w:val="00CCFF"/>
                <w:comboBox>
                  <w:listItem w:displayText="หน่วยงานดำเนินการวิจัยเอง" w:value="หน่วยงานดำเนินการวิจัยเอง"/>
                  <w:listItem w:displayText="จัดจ้างหน่วยงานอื่นวิจัย/จัดจ้างที่ปรึกษา" w:value="จัดจ้างหน่วยงานอื่นวิจัย/จัดจ้างที่ปรึกษา"/>
                  <w:listItem w:displayText="กรุณาเลือกลักษณะโครงการ" w:value="กรุณาเลือกลักษณะโครงการ"/>
                </w:comboBox>
              </w:sdtPr>
              <w:sdtEndPr/>
              <w:sdtContent>
                <w:r w:rsidR="00305067">
                  <w:rPr>
                    <w:rFonts w:ascii="TH SarabunIT๙" w:hAnsi="TH SarabunIT๙" w:cs="TH SarabunIT๙"/>
                    <w:sz w:val="32"/>
                    <w:szCs w:val="32"/>
                    <w:cs/>
                    <w:lang w:val="th-TH"/>
                  </w:rPr>
                  <w:t>กรุณาเลือกลักษณะโครงการ</w:t>
                </w:r>
              </w:sdtContent>
            </w:sdt>
          </w:p>
        </w:tc>
      </w:tr>
      <w:tr w:rsidR="003A17FA" w:rsidTr="00487E26"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6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 xml:space="preserve">โปรดระบุ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>กรณีจ้างที่ปรึกษาให้ใส่ชื่อหน่วยงาน/สถาบันการศึกษาที่ร่วมดำเนินการวิจัย</w:t>
            </w:r>
          </w:p>
        </w:tc>
      </w:tr>
      <w:tr w:rsidR="003A17FA" w:rsidTr="00487E26"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3516"/>
              </w:tabs>
              <w:snapToGrid w:val="0"/>
              <w:spacing w:after="6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+เนื้อความ" w:hAnsi="TH SarabunIT๙" w:cs="TH SarabunIT๙"/>
                <w:b/>
                <w:bCs/>
                <w:spacing w:val="-11"/>
                <w:sz w:val="32"/>
                <w:szCs w:val="32"/>
                <w:cs/>
                <w:lang w:val="th-TH"/>
              </w:rPr>
              <w:t>ความสอดคล้องกับกรอบการวิจัยเพื่อพัฒนากระบวนการยุติธรรม พ</w:t>
            </w:r>
            <w:r>
              <w:rPr>
                <w:rFonts w:ascii="TH SarabunIT๙" w:eastAsia="+เนื้อความ" w:hAnsi="TH SarabunIT๙" w:cs="TH SarabunIT๙"/>
                <w:b/>
                <w:bCs/>
                <w:spacing w:val="-11"/>
                <w:sz w:val="32"/>
                <w:szCs w:val="32"/>
                <w:cs/>
              </w:rPr>
              <w:t>.</w:t>
            </w:r>
            <w:r>
              <w:rPr>
                <w:rFonts w:ascii="TH SarabunIT๙" w:eastAsia="+เนื้อความ" w:hAnsi="TH SarabunIT๙" w:cs="TH SarabunIT๙"/>
                <w:b/>
                <w:bCs/>
                <w:spacing w:val="-11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eastAsia="+เนื้อความ" w:hAnsi="TH SarabunIT๙" w:cs="TH SarabunIT๙"/>
                <w:b/>
                <w:bCs/>
                <w:spacing w:val="-11"/>
                <w:sz w:val="32"/>
                <w:szCs w:val="32"/>
                <w:cs/>
              </w:rPr>
              <w:t>. 2562 - 2565</w:t>
            </w:r>
          </w:p>
        </w:tc>
        <w:tc>
          <w:tcPr>
            <w:tcW w:w="6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252E34">
            <w:pPr>
              <w:snapToGrid w:val="0"/>
              <w:spacing w:after="6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กรอบการวิจัย"/>
                <w:tag w:val="กรุณาเลือกกรอบการวิจัย"/>
                <w:id w:val="1061451003"/>
                <w15:color w:val="00CCFF"/>
                <w:comboBox>
                  <w:listItem w:displayText="กรอบการวิจัยที่ 1 การวิจัยเพื่อลดความเหลื่อมล้ำและเพิ่มโอกาสในการเข้าถึงความยุติธรรม" w:value="กรอบการวิจัยที่ 1 การวิจัยเพื่อลดความเหลื่อมล้ำและเพิ่มโอกาสในการเข้าถึงความยุติธรรม"/>
                  <w:listItem w:displayText="กรอบการวิจัยที่ 2 การวิจัยเพื่อสนับสนุนการมีส่วนร่วมของประชาชนในกระบวนการยุติธรรม" w:value="กรอบการวิจัยที่ 2 การวิจัยเพื่อสนับสนุนการมีส่วนร่วมของประชาชนในกระบวนการยุติธรรม"/>
                  <w:listItem w:displayText="กรอบการวิจัยที่ 3 การวิจัยเพื่อประเมินผลกระทบของกฎหมาย และความสอดคล้องของกฎหมายกับสภาพการณ์ปัจจุบัน" w:value="กรอบการวิจัยที่ 3 การวิจัยเพื่อประเมินผลกระทบของกฎหมาย และความสอดคล้องของกฎหมายกับสภาพการณ์ปัจจุบัน"/>
                  <w:listItem w:displayText="กรอบการวิจัยที่ 4 การวิจัยเพื่อพัฒนาระบบข้อมูลและนวัตกรรมของกระบวนการยุติธรรม" w:value="กรอบการวิจัยที่ 4 การวิจัยเพื่อพัฒนาระบบข้อมูลและนวัตกรรมของกระบวนการยุติธรรม"/>
                  <w:listItem w:displayText="กรอบการวิจัยที่ 5 การพัฒนาระบบบริหารและการจัดการงานวิจัยเพื่อพัฒนากระบวนการยุติธรรม" w:value="กรอบการวิจัยที่ 5 การพัฒนาระบบบริหารและการจัดการงานวิจัยเพื่อพัฒนากระบวนการยุติธรรม"/>
                  <w:listItem w:displayText="กรุณาเลือกกรอบการวิจัยพัฒนากระบวนการยุติธรรม" w:value="กรุณาเลือกกรอบการวิจัยพัฒนากระบวนการยุติธรรม"/>
                </w:comboBox>
              </w:sdtPr>
              <w:sdtEndPr/>
              <w:sdtContent>
                <w:r w:rsidR="00305067">
                  <w:rPr>
                    <w:rFonts w:ascii="TH SarabunIT๙" w:hAnsi="TH SarabunIT๙" w:cs="TH SarabunIT๙"/>
                    <w:sz w:val="32"/>
                    <w:szCs w:val="32"/>
                    <w:cs/>
                    <w:lang w:val="th-TH"/>
                  </w:rPr>
                  <w:t>กรุณาเลือกกรอบการวิจัยพัฒนากระบวนการยุติธรรม</w:t>
                </w:r>
              </w:sdtContent>
            </w:sdt>
          </w:p>
        </w:tc>
      </w:tr>
      <w:tr w:rsidR="003A17FA" w:rsidTr="00487E26"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Pr="00305067" w:rsidRDefault="00323C19" w:rsidP="006E6669">
            <w:pPr>
              <w:pStyle w:val="ListParagraph"/>
              <w:tabs>
                <w:tab w:val="left" w:pos="318"/>
              </w:tabs>
              <w:snapToGrid w:val="0"/>
              <w:spacing w:after="60" w:line="240" w:lineRule="auto"/>
              <w:ind w:left="34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5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เอกสารที่ต้องจัดส่งให้</w:t>
            </w:r>
            <w:r w:rsidRPr="00305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สกธ. </w:t>
            </w:r>
            <w:r w:rsidR="00305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เพื่อประกอบการจัด</w:t>
            </w:r>
            <w:r w:rsidRPr="00305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บทสรุปการศึกษาวิจัย ประจำปี ๒๕๖๒ </w:t>
            </w:r>
            <w:r w:rsidRPr="0030506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Research Summary Report 201</w:t>
            </w:r>
            <w:r w:rsidRPr="0030506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9</w:t>
            </w:r>
            <w:r w:rsidRPr="0030506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6E666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อย่างน้อย</w:t>
            </w:r>
            <w:r w:rsidRPr="0030506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ประกอบด้วย ข้อ ๑ และ ๒)</w:t>
            </w:r>
          </w:p>
        </w:tc>
        <w:tc>
          <w:tcPr>
            <w:tcW w:w="6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pStyle w:val="ListParagraph"/>
              <w:numPr>
                <w:ilvl w:val="0"/>
                <w:numId w:val="1"/>
              </w:numPr>
              <w:tabs>
                <w:tab w:val="clear" w:pos="425"/>
                <w:tab w:val="left" w:pos="318"/>
              </w:tabs>
              <w:snapToGrid w:val="0"/>
              <w:spacing w:after="60" w:line="240" w:lineRule="auto"/>
              <w:ind w:right="-108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งานวิจัยฉบับสมบูรณ์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3A17FA" w:rsidRDefault="00252E34">
            <w:pPr>
              <w:pStyle w:val="ListParagraph"/>
              <w:tabs>
                <w:tab w:val="left" w:pos="318"/>
              </w:tabs>
              <w:snapToGrid w:val="0"/>
              <w:spacing w:after="60" w:line="240" w:lineRule="auto"/>
              <w:ind w:left="34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เอกสารประกอบงานวิจัย"/>
                <w:tag w:val="กรุณาเลือกเอกสารประกอบงานวิจัย"/>
                <w:id w:val="1730502991"/>
                <w15:color w:val="00CCFF"/>
                <w:comboBox>
                  <w:listItem w:displayText="มี เอกสารในรูปแบบไฟล์(PDF)" w:value="มี เอกสารในรูปแบบไฟล์(PDF)"/>
                  <w:listItem w:displayText="ไม่มี เอกสารในรูปแบบไฟล์(PDF)" w:value="ไม่มี เอกสารในรูปแบบไฟล์(PDF)"/>
                </w:comboBox>
              </w:sdtPr>
              <w:sdtEndPr/>
              <w:sdtContent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มี เอกสารในรูปแบบไฟล์(PDF)</w:t>
                </w:r>
              </w:sdtContent>
            </w:sdt>
          </w:p>
          <w:p w:rsidR="003A17FA" w:rsidRDefault="00323C19">
            <w:pPr>
              <w:pStyle w:val="ListParagraph"/>
              <w:numPr>
                <w:ilvl w:val="0"/>
                <w:numId w:val="1"/>
              </w:numPr>
              <w:tabs>
                <w:tab w:val="clear" w:pos="425"/>
                <w:tab w:val="left" w:pos="318"/>
              </w:tabs>
              <w:snapToGrid w:val="0"/>
              <w:spacing w:after="60" w:line="240" w:lineRule="auto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บทคัดย่อ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บทสรุปผู้บริหาร</w:t>
            </w:r>
          </w:p>
          <w:p w:rsidR="003A17FA" w:rsidRDefault="00252E34">
            <w:pPr>
              <w:pStyle w:val="ListParagraph"/>
              <w:tabs>
                <w:tab w:val="left" w:pos="318"/>
              </w:tabs>
              <w:snapToGrid w:val="0"/>
              <w:spacing w:after="60" w:line="240" w:lineRule="auto"/>
              <w:ind w:left="34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เอกสารประกอบงานวิจัย"/>
                <w:tag w:val="กรุณาเลือกเอกสารประกอบงานวิจัย"/>
                <w:id w:val="-1710564668"/>
                <w15:color w:val="00CCFF"/>
                <w:comboBox>
                  <w:listItem w:displayText="มี เอกสารในรูปแบบไฟล์(PDF)" w:value="มี เอกสารในรูปแบบไฟล์(PDF)"/>
                  <w:listItem w:displayText="ไม่มี เอกสารในรูปแบบไฟล์(PDF)" w:value="ไม่มี เอกสารในรูปแบบไฟล์(PDF)"/>
                </w:comboBox>
              </w:sdtPr>
              <w:sdtEndPr/>
              <w:sdtContent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มี เอกสารในรูปแบบไฟล์(PDF)</w:t>
                </w:r>
              </w:sdtContent>
            </w:sdt>
          </w:p>
          <w:p w:rsidR="003A17FA" w:rsidRDefault="00323C19">
            <w:pPr>
              <w:pStyle w:val="ListParagraph"/>
              <w:numPr>
                <w:ilvl w:val="0"/>
                <w:numId w:val="1"/>
              </w:numPr>
              <w:tabs>
                <w:tab w:val="clear" w:pos="425"/>
                <w:tab w:val="left" w:pos="318"/>
              </w:tabs>
              <w:snapToGrid w:val="0"/>
              <w:spacing w:after="60" w:line="240" w:lineRule="auto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รูปภาพประกอบการวิจัย </w:t>
            </w:r>
          </w:p>
          <w:p w:rsidR="003A17FA" w:rsidRDefault="00252E34">
            <w:pPr>
              <w:pStyle w:val="ListParagraph"/>
              <w:tabs>
                <w:tab w:val="left" w:pos="318"/>
              </w:tabs>
              <w:snapToGrid w:val="0"/>
              <w:spacing w:after="60" w:line="240" w:lineRule="auto"/>
              <w:ind w:left="34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เอกสารประกอบงานวิจัย"/>
                <w:tag w:val="กรุณาเลือกเอกสารประกอบงานวิจัย"/>
                <w:id w:val="1101454604"/>
                <w15:color w:val="00CCFF"/>
                <w:comboBox>
                  <w:listItem w:displayText="มี เอกสารในรูปแบบไฟล์(PDF/JPG/PNG)" w:value="มี เอกสารในรูปแบบไฟล์(PDF/JPG/PNG)"/>
                  <w:listItem w:displayText="ไม่มี เอกสารในรูปแบบไฟล์(PDF/JPG/PNG)" w:value="ไม่มี เอกสารในรูปแบบไฟล์(PDF/JPG/PNG)"/>
                </w:comboBox>
              </w:sdtPr>
              <w:sdtEndPr/>
              <w:sdtContent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  <w:lang w:val="th-TH"/>
                  </w:rPr>
                  <w:t>ไม่มี เอกสารในรูปแบบไฟล์</w:t>
                </w:r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(PDF/JPG/PNG)</w:t>
                </w:r>
              </w:sdtContent>
            </w:sdt>
          </w:p>
          <w:p w:rsidR="003A17FA" w:rsidRDefault="00323C19">
            <w:pPr>
              <w:pStyle w:val="ListParagraph"/>
              <w:numPr>
                <w:ilvl w:val="0"/>
                <w:numId w:val="1"/>
              </w:numPr>
              <w:tabs>
                <w:tab w:val="clear" w:pos="425"/>
                <w:tab w:val="left" w:pos="318"/>
              </w:tabs>
              <w:snapToGrid w:val="0"/>
              <w:spacing w:after="60" w:line="240" w:lineRule="auto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Infographic/One Concept Paper</w:t>
            </w:r>
          </w:p>
          <w:p w:rsidR="003A17FA" w:rsidRDefault="00252E34">
            <w:pPr>
              <w:pStyle w:val="ListParagraph"/>
              <w:tabs>
                <w:tab w:val="left" w:pos="318"/>
              </w:tabs>
              <w:snapToGrid w:val="0"/>
              <w:spacing w:after="60" w:line="240" w:lineRule="auto"/>
              <w:ind w:left="34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รุณาเลือกเอกสารประกอบงานวิจัย"/>
                <w:tag w:val="กรุณาเลือกเอกสารประกอบงานวิจัย"/>
                <w:id w:val="-78901686"/>
                <w15:color w:val="00CCFF"/>
                <w:comboBox>
                  <w:listItem w:displayText="มี เอกสารในรูปแบบไฟล์(PDF/JPG/PNG)" w:value="มี เอกสารในรูปแบบไฟล์(PDF/JPG/PNG)"/>
                  <w:listItem w:displayText="ไม่มี เอกสารในรูปแบบไฟล์(PDF/JPG/PNG)" w:value="ไม่มี เอกสารในรูปแบบไฟล์(PDF/JPG/PNG)"/>
                </w:comboBox>
              </w:sdtPr>
              <w:sdtEndPr/>
              <w:sdtContent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  <w:lang w:val="th-TH"/>
                  </w:rPr>
                  <w:t>ไม่มี เอกสารในรูปแบบไฟล์</w:t>
                </w:r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(PDF/JPG/PNG)</w:t>
                </w:r>
              </w:sdtContent>
            </w:sdt>
          </w:p>
          <w:p w:rsidR="003A17FA" w:rsidRDefault="00323C19">
            <w:pPr>
              <w:pStyle w:val="ListParagraph"/>
              <w:numPr>
                <w:ilvl w:val="0"/>
                <w:numId w:val="1"/>
              </w:numPr>
              <w:tabs>
                <w:tab w:val="clear" w:pos="425"/>
                <w:tab w:val="left" w:pos="318"/>
              </w:tabs>
              <w:snapToGrid w:val="0"/>
              <w:spacing w:after="60" w:line="240" w:lineRule="auto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วีดีโอคลิป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วีดิทัศน์งานวิจัย </w:t>
            </w:r>
          </w:p>
          <w:p w:rsidR="003A17FA" w:rsidRDefault="00252E34">
            <w:pPr>
              <w:pStyle w:val="ListParagraph"/>
              <w:tabs>
                <w:tab w:val="left" w:pos="318"/>
              </w:tabs>
              <w:snapToGrid w:val="0"/>
              <w:spacing w:after="60" w:line="240" w:lineRule="auto"/>
              <w:ind w:left="34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alias w:val="กรุณาเลือกเอกสารประกอบงานวิจัย"/>
                <w:tag w:val="กรุณาเลือกเอกสารประกอบงานวิจัย"/>
                <w:id w:val="-74209629"/>
                <w15:color w:val="00CCFF"/>
                <w:comboBox>
                  <w:listItem w:displayText="มี เอกสารในรูปแบบไฟล์(MKV/MP4/AVi) " w:value="มี เอกสารในรูปแบบไฟล์(MKV/MP4/AVi) "/>
                  <w:listItem w:displayText="ไม่มี เอกสารในรูปแบบไฟล์(MKV/MP4/AVi) " w:value="ไม่มี เอกสารในรูปแบบไฟล์(MKV/MP4/AVi) "/>
                </w:comboBox>
              </w:sdtPr>
              <w:sdtEndPr/>
              <w:sdtContent>
                <w:r w:rsidR="00323C19">
                  <w:rPr>
                    <w:rFonts w:ascii="TH SarabunPSK" w:hAnsi="TH SarabunPSK" w:cs="TH SarabunPSK"/>
                    <w:sz w:val="32"/>
                    <w:szCs w:val="32"/>
                    <w:cs/>
                    <w:lang w:val="th-TH"/>
                  </w:rPr>
                  <w:t>ไม่มี เอกสารในรูปแบบไฟล์</w:t>
                </w:r>
                <w:r w:rsidR="00323C1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(MKV/MP4/AVi</w:t>
                </w:r>
                <w:r w:rsidR="00323C1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) </w:t>
                </w:r>
              </w:sdtContent>
            </w:sdt>
          </w:p>
        </w:tc>
      </w:tr>
      <w:tr w:rsidR="003A17FA" w:rsidTr="00487E26"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FA" w:rsidRDefault="00323C19">
            <w:pPr>
              <w:tabs>
                <w:tab w:val="left" w:pos="567"/>
              </w:tabs>
              <w:snapToGrid w:val="0"/>
              <w:spacing w:after="0" w:line="240" w:lineRule="auto"/>
              <w:ind w:left="426" w:hanging="42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  <w:lang w:val="th-TH"/>
              </w:rPr>
              <w:t>คำชี้แจง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A17FA" w:rsidRDefault="00323C19">
            <w:pPr>
              <w:tabs>
                <w:tab w:val="left" w:pos="567"/>
              </w:tabs>
              <w:snapToGrid w:val="0"/>
              <w:spacing w:after="0" w:line="240" w:lineRule="auto"/>
              <w:ind w:left="426" w:hanging="426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ลงานวิจัยที่ได้รับสรรจัดงบประมาณจากกระทรวงยุติธรรมหรือจากแหล่งทุนอื่นที่ดำเนินการแล้วเสร็จในปี 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๒๕๖๒ </w:t>
            </w:r>
          </w:p>
          <w:p w:rsidR="003A17FA" w:rsidRDefault="00323C19">
            <w:pPr>
              <w:tabs>
                <w:tab w:val="left" w:pos="567"/>
              </w:tabs>
              <w:snapToGrid w:val="0"/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ตั้งแต่ ๑ มกราคม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๓๑ ธันวาคม ๒๕๖๒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  <w:p w:rsidR="003A17FA" w:rsidRDefault="00323C19">
            <w:pPr>
              <w:tabs>
                <w:tab w:val="left" w:pos="1418"/>
              </w:tabs>
              <w:snapToGri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เอกสารแนบ 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๑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 xml:space="preserve">๕ ให้จัดส่งทางอีเมล </w:t>
            </w:r>
            <w:hyperlink r:id="rId9" w:history="1">
              <w:r>
                <w:rPr>
                  <w:rStyle w:val="Hyperlink"/>
                  <w:rFonts w:ascii="TH SarabunIT๙" w:hAnsi="TH SarabunIT๙" w:cs="TH SarabunIT๙"/>
                  <w:sz w:val="28"/>
                </w:rPr>
                <w:t>p_senee@oja.go.th</w:t>
              </w:r>
            </w:hyperlink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หรือ ซีดีข้อมูล จำนวน ๑ แผ่น</w:t>
            </w:r>
          </w:p>
        </w:tc>
      </w:tr>
    </w:tbl>
    <w:p w:rsidR="003A17FA" w:rsidRDefault="003A17F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3A17FA" w:rsidRDefault="003A17F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3A17FA" w:rsidRDefault="003A17F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3A17FA" w:rsidRDefault="003A17F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3A17FA" w:rsidRDefault="003A17F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3A17FA" w:rsidRDefault="003A17FA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3A17FA" w:rsidRDefault="00323C19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-240665</wp:posOffset>
                </wp:positionV>
                <wp:extent cx="2374265" cy="344805"/>
                <wp:effectExtent l="4445" t="4445" r="21590" b="1270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4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A17FA" w:rsidRDefault="00323C19">
                            <w:pPr>
                              <w:jc w:val="center"/>
                              <w:rPr>
                                <w:rFonts w:cs="TH SarabunPSK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Research Summary Report 201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90.45pt;margin-top:-18.95pt;height:27.15pt;width:186.95pt;z-index:251664384;mso-width-relative:margin;mso-height-relative:page;mso-width-percent:400;" fillcolor="#FFFFFF [3212]" filled="t" stroked="t" coordsize="21600,21600" o:gfxdata="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Zu3u82AAAAAkBAAAPAAAAAAAAAAEAIAAAACIAAABkcnMv&#10;ZG93bnJldi54bWxQSwECFAAUAAAACACHTuJAoznD7jwCAABI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cs" w:cs="TH SarabunPSK"/>
                          <w:color w:val="000000" w:themeColor="text1"/>
                          <w:lang w:val="en-US" w:bidi="th-TH"/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Research Summary Report 201</w:t>
                      </w:r>
                      <w:r>
                        <w:rPr>
                          <w:rFonts w:hint="cs"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val="en-US" w:bidi="th-TH"/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3A17FA" w:rsidRDefault="00323C19">
      <w:pPr>
        <w:tabs>
          <w:tab w:val="left" w:pos="567"/>
        </w:tabs>
        <w:snapToGrid w:val="0"/>
        <w:spacing w:afterLines="30" w:after="72"/>
        <w:ind w:left="425" w:hanging="42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แบบสรุปผลการศึกษาวิจัย ประจำปี ๒๕๖๒</w: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268605</wp:posOffset>
                </wp:positionV>
                <wp:extent cx="5718810" cy="17145"/>
                <wp:effectExtent l="0" t="0" r="15240" b="20955"/>
                <wp:wrapNone/>
                <wp:docPr id="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810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1" o:spid="_x0000_s1026" o:spt="20" style="position:absolute;left:0pt;flip:y;margin-left:12.9pt;margin-top:21.15pt;height:1.35pt;width:450.3pt;z-index:251654144;mso-width-relative:page;mso-height-relative:page;" filled="f" stroked="t" coordsize="21600,21600" o:gfxdata="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lWsT1wAAAAgBAAAPAAAA&#10;AAAAAAEAIAAAACIAAABkcnMvZG93bnJldi54bWxQSwECFAAUAAAACACHTuJAjz5VCt0BAAB4AwAA&#10;DgAAAAAAAAABACAAAAAmAQAAZHJzL2Uyb0RvYy54bWxQSwUGAAAAAAYABgBZAQAAd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Research Summary Report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2019)</w:t>
      </w:r>
    </w:p>
    <w:p w:rsidR="003A17FA" w:rsidRDefault="00323C19">
      <w:pPr>
        <w:snapToGrid w:val="0"/>
        <w:spacing w:beforeLines="100" w:before="240" w:after="0"/>
        <w:ind w:left="425" w:rightChars="100" w:right="220"/>
        <w:jc w:val="thaiDistribute"/>
        <w:rPr>
          <w:rFonts w:ascii="TH SarabunIT๙" w:hAnsi="TH SarabunIT๙" w:cs="TH SarabunIT๙"/>
          <w:sz w:val="28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สรุปข้อค้นพบ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ผลการศึกษาวิจัย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ไม่เกิน ๑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หน้ากระดาษ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A4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หรือนำเสนอในรูปแบบของตาราง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แผนภูมิต่างๆ เพื่อให้น่าสนใจและเข้าใจได้ง่าย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cs/>
          <w:lang w:val="th-TH"/>
        </w:rPr>
        <w:tab/>
      </w:r>
    </w:p>
    <w:p w:rsidR="003A17FA" w:rsidRDefault="00323C19">
      <w:pPr>
        <w:tabs>
          <w:tab w:val="left" w:pos="440"/>
        </w:tabs>
        <w:snapToGri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  <w:cs/>
          <w:lang w:val="th-TH"/>
        </w:rPr>
        <w:t xml:space="preserve">หมายเหตุ </w:t>
      </w:r>
      <w:r>
        <w:rPr>
          <w:rFonts w:ascii="TH SarabunIT๙" w:eastAsia="+เนื้อความ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</w:rPr>
        <w:t xml:space="preserve">: </w:t>
      </w:r>
      <w:r>
        <w:rPr>
          <w:rFonts w:ascii="TH SarabunIT๙" w:eastAsia="+เนื้อความ" w:hAnsi="TH SarabunIT๙" w:cs="TH SarabunIT๙" w:hint="cs"/>
          <w:spacing w:val="-6"/>
          <w:sz w:val="32"/>
          <w:szCs w:val="32"/>
          <w:cs/>
          <w:lang w:val="th-TH"/>
        </w:rPr>
        <w:t>จัดทำแบบสรุปการศึกษาวิจัยโดย</w:t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  <w:cs/>
          <w:lang w:val="th-TH"/>
        </w:rPr>
        <w:t xml:space="preserve">ใช้ </w:t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</w:rPr>
        <w:t xml:space="preserve">TH SarabunPSK </w:t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  <w:cs/>
          <w:lang w:val="th-TH"/>
        </w:rPr>
        <w:t xml:space="preserve">ขนาดตัวหนังสือ </w:t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  <w:cs/>
        </w:rPr>
        <w:t>16</w:t>
      </w:r>
      <w:r>
        <w:rPr>
          <w:rFonts w:ascii="TH SarabunIT๙" w:eastAsia="+เนื้อความ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eastAsia="+เนื้อความ" w:hAnsi="TH SarabunIT๙" w:cs="TH SarabunIT๙" w:hint="cs"/>
          <w:spacing w:val="-6"/>
          <w:sz w:val="32"/>
          <w:szCs w:val="32"/>
          <w:cs/>
          <w:lang w:val="th-TH"/>
        </w:rPr>
        <w:t xml:space="preserve">ไม่เกิน </w:t>
      </w:r>
      <w:r>
        <w:rPr>
          <w:rFonts w:ascii="TH SarabunIT๙" w:eastAsia="+เนื้อความ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eastAsia="+เนื้อความ" w:hAnsi="TH SarabunIT๙" w:cs="TH SarabunIT๙" w:hint="cs"/>
          <w:spacing w:val="-6"/>
          <w:sz w:val="32"/>
          <w:szCs w:val="32"/>
          <w:cs/>
          <w:lang w:val="th-TH"/>
        </w:rPr>
        <w:t xml:space="preserve"> หน้ากระดาษ </w:t>
      </w:r>
      <w:r>
        <w:rPr>
          <w:rFonts w:ascii="TH SarabunIT๙" w:eastAsia="+เนื้อความ" w:hAnsi="TH SarabunIT๙" w:cs="TH SarabunIT๙"/>
          <w:spacing w:val="-6"/>
          <w:sz w:val="32"/>
          <w:szCs w:val="32"/>
        </w:rPr>
        <w:t>A</w:t>
      </w:r>
      <w:r>
        <w:rPr>
          <w:rFonts w:ascii="TH SarabunPSK" w:eastAsia="+เนื้อความ" w:hAnsi="TH SarabunPSK" w:cs="TH SarabunPSK"/>
          <w:spacing w:val="-6"/>
          <w:sz w:val="32"/>
          <w:szCs w:val="32"/>
        </w:rPr>
        <w:t xml:space="preserve">4 </w:t>
      </w:r>
    </w:p>
    <w:sectPr w:rsidR="003A17FA">
      <w:headerReference w:type="default" r:id="rId10"/>
      <w:pgSz w:w="11906" w:h="16838"/>
      <w:pgMar w:top="1440" w:right="78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34" w:rsidRDefault="00252E34">
      <w:pPr>
        <w:spacing w:after="0" w:line="240" w:lineRule="auto"/>
      </w:pPr>
      <w:r>
        <w:separator/>
      </w:r>
    </w:p>
  </w:endnote>
  <w:endnote w:type="continuationSeparator" w:id="0">
    <w:p w:rsidR="00252E34" w:rsidRDefault="0025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เนื้อความ">
    <w:altName w:val="Almonte Snow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34" w:rsidRDefault="00252E34">
      <w:pPr>
        <w:spacing w:after="0" w:line="240" w:lineRule="auto"/>
      </w:pPr>
      <w:r>
        <w:separator/>
      </w:r>
    </w:p>
  </w:footnote>
  <w:footnote w:type="continuationSeparator" w:id="0">
    <w:p w:rsidR="00252E34" w:rsidRDefault="0025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7FA" w:rsidRDefault="003A17FA">
    <w:pPr>
      <w:pStyle w:val="Header"/>
      <w:jc w:val="center"/>
      <w:rPr>
        <w:rFonts w:ascii="TH SarabunIT๙" w:hAnsi="TH SarabunIT๙" w:cs="TH SarabunIT๙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2B686"/>
    <w:multiLevelType w:val="singleLevel"/>
    <w:tmpl w:val="4C02B686"/>
    <w:lvl w:ilvl="0">
      <w:start w:val="1"/>
      <w:numFmt w:val="thaiNumbers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5F"/>
    <w:rsid w:val="00052FF2"/>
    <w:rsid w:val="00063034"/>
    <w:rsid w:val="00083E35"/>
    <w:rsid w:val="00086EFA"/>
    <w:rsid w:val="000B46B1"/>
    <w:rsid w:val="000E29EA"/>
    <w:rsid w:val="000E39D0"/>
    <w:rsid w:val="000F1AE4"/>
    <w:rsid w:val="000F384D"/>
    <w:rsid w:val="00102965"/>
    <w:rsid w:val="00107E4B"/>
    <w:rsid w:val="00182EEC"/>
    <w:rsid w:val="0018713A"/>
    <w:rsid w:val="001A19E4"/>
    <w:rsid w:val="001A5C12"/>
    <w:rsid w:val="001A6D07"/>
    <w:rsid w:val="00217C5F"/>
    <w:rsid w:val="00234E09"/>
    <w:rsid w:val="00237BCC"/>
    <w:rsid w:val="00252E34"/>
    <w:rsid w:val="00282811"/>
    <w:rsid w:val="00294F1E"/>
    <w:rsid w:val="00296D72"/>
    <w:rsid w:val="002A41AA"/>
    <w:rsid w:val="002A4E43"/>
    <w:rsid w:val="002D0C5D"/>
    <w:rsid w:val="002F127A"/>
    <w:rsid w:val="002F5FBD"/>
    <w:rsid w:val="00305067"/>
    <w:rsid w:val="00323939"/>
    <w:rsid w:val="00323C19"/>
    <w:rsid w:val="00341D4E"/>
    <w:rsid w:val="00351803"/>
    <w:rsid w:val="003A17FA"/>
    <w:rsid w:val="003C4448"/>
    <w:rsid w:val="003E174A"/>
    <w:rsid w:val="003E2088"/>
    <w:rsid w:val="003E4FFF"/>
    <w:rsid w:val="003E6540"/>
    <w:rsid w:val="003F234A"/>
    <w:rsid w:val="003F5216"/>
    <w:rsid w:val="00403696"/>
    <w:rsid w:val="00416426"/>
    <w:rsid w:val="00420F93"/>
    <w:rsid w:val="0044290F"/>
    <w:rsid w:val="00464659"/>
    <w:rsid w:val="0047216F"/>
    <w:rsid w:val="004733D0"/>
    <w:rsid w:val="00487E26"/>
    <w:rsid w:val="00497F42"/>
    <w:rsid w:val="004C28FF"/>
    <w:rsid w:val="004F5FEE"/>
    <w:rsid w:val="0052008F"/>
    <w:rsid w:val="0053190C"/>
    <w:rsid w:val="00531AE8"/>
    <w:rsid w:val="00590212"/>
    <w:rsid w:val="00593499"/>
    <w:rsid w:val="00593EB7"/>
    <w:rsid w:val="005B408B"/>
    <w:rsid w:val="005B78B2"/>
    <w:rsid w:val="005B7DEF"/>
    <w:rsid w:val="005C6F65"/>
    <w:rsid w:val="005D192B"/>
    <w:rsid w:val="005E16A7"/>
    <w:rsid w:val="005E240F"/>
    <w:rsid w:val="00600CCD"/>
    <w:rsid w:val="00606EB0"/>
    <w:rsid w:val="0061276A"/>
    <w:rsid w:val="00632EC0"/>
    <w:rsid w:val="00635DD1"/>
    <w:rsid w:val="006429DE"/>
    <w:rsid w:val="00655A77"/>
    <w:rsid w:val="006579B9"/>
    <w:rsid w:val="006A0AD0"/>
    <w:rsid w:val="006A7D4A"/>
    <w:rsid w:val="006E6669"/>
    <w:rsid w:val="006F3BE2"/>
    <w:rsid w:val="006F5D4A"/>
    <w:rsid w:val="006F7E8B"/>
    <w:rsid w:val="007749DF"/>
    <w:rsid w:val="00792E45"/>
    <w:rsid w:val="0079350E"/>
    <w:rsid w:val="007A7AE2"/>
    <w:rsid w:val="007B190C"/>
    <w:rsid w:val="007B25E9"/>
    <w:rsid w:val="007B2F2B"/>
    <w:rsid w:val="007D0937"/>
    <w:rsid w:val="007D6DFC"/>
    <w:rsid w:val="007F5FB3"/>
    <w:rsid w:val="00803E10"/>
    <w:rsid w:val="0081167F"/>
    <w:rsid w:val="0082796A"/>
    <w:rsid w:val="0084261F"/>
    <w:rsid w:val="00850504"/>
    <w:rsid w:val="008B2F7C"/>
    <w:rsid w:val="008B3C5F"/>
    <w:rsid w:val="008E5202"/>
    <w:rsid w:val="008F6B86"/>
    <w:rsid w:val="00907DF6"/>
    <w:rsid w:val="00923509"/>
    <w:rsid w:val="00944A5F"/>
    <w:rsid w:val="0095029D"/>
    <w:rsid w:val="009658CF"/>
    <w:rsid w:val="00982881"/>
    <w:rsid w:val="009834EE"/>
    <w:rsid w:val="009B3B6B"/>
    <w:rsid w:val="009C6C4E"/>
    <w:rsid w:val="009D3CA5"/>
    <w:rsid w:val="009E7DE7"/>
    <w:rsid w:val="009F105A"/>
    <w:rsid w:val="009F54E4"/>
    <w:rsid w:val="00A0152F"/>
    <w:rsid w:val="00A01CAE"/>
    <w:rsid w:val="00A2350C"/>
    <w:rsid w:val="00A31BF7"/>
    <w:rsid w:val="00A528CA"/>
    <w:rsid w:val="00A55BAC"/>
    <w:rsid w:val="00A64EBD"/>
    <w:rsid w:val="00A905C1"/>
    <w:rsid w:val="00A9534A"/>
    <w:rsid w:val="00A95E90"/>
    <w:rsid w:val="00A9676D"/>
    <w:rsid w:val="00A96841"/>
    <w:rsid w:val="00AA2F14"/>
    <w:rsid w:val="00AB5C9E"/>
    <w:rsid w:val="00AC0F93"/>
    <w:rsid w:val="00AE2106"/>
    <w:rsid w:val="00AE2503"/>
    <w:rsid w:val="00AF2586"/>
    <w:rsid w:val="00AF691D"/>
    <w:rsid w:val="00B01D3D"/>
    <w:rsid w:val="00B31DFB"/>
    <w:rsid w:val="00B55DB5"/>
    <w:rsid w:val="00B56974"/>
    <w:rsid w:val="00B67005"/>
    <w:rsid w:val="00B83EFF"/>
    <w:rsid w:val="00B943D1"/>
    <w:rsid w:val="00BC1148"/>
    <w:rsid w:val="00BF794D"/>
    <w:rsid w:val="00C322F1"/>
    <w:rsid w:val="00C51068"/>
    <w:rsid w:val="00C6130D"/>
    <w:rsid w:val="00C67A9B"/>
    <w:rsid w:val="00C74E5A"/>
    <w:rsid w:val="00C75C2F"/>
    <w:rsid w:val="00C838ED"/>
    <w:rsid w:val="00C86D81"/>
    <w:rsid w:val="00CA0EA0"/>
    <w:rsid w:val="00CA33CC"/>
    <w:rsid w:val="00CC4E6C"/>
    <w:rsid w:val="00CF20F9"/>
    <w:rsid w:val="00D048A0"/>
    <w:rsid w:val="00D10AE8"/>
    <w:rsid w:val="00D15ABA"/>
    <w:rsid w:val="00D30C31"/>
    <w:rsid w:val="00D30E3F"/>
    <w:rsid w:val="00D62D0A"/>
    <w:rsid w:val="00D853A2"/>
    <w:rsid w:val="00D87C18"/>
    <w:rsid w:val="00DA50CF"/>
    <w:rsid w:val="00DB25C8"/>
    <w:rsid w:val="00DB4DCB"/>
    <w:rsid w:val="00DE1329"/>
    <w:rsid w:val="00E32D63"/>
    <w:rsid w:val="00E5692D"/>
    <w:rsid w:val="00E624FB"/>
    <w:rsid w:val="00EB1541"/>
    <w:rsid w:val="00EC5DA6"/>
    <w:rsid w:val="00ED47CB"/>
    <w:rsid w:val="00EE65A3"/>
    <w:rsid w:val="00EE77F9"/>
    <w:rsid w:val="00F011C7"/>
    <w:rsid w:val="00F0500C"/>
    <w:rsid w:val="00F05AC7"/>
    <w:rsid w:val="00F312DF"/>
    <w:rsid w:val="00F45A70"/>
    <w:rsid w:val="00F53430"/>
    <w:rsid w:val="00F57801"/>
    <w:rsid w:val="00F803D3"/>
    <w:rsid w:val="00F85C76"/>
    <w:rsid w:val="00F9178C"/>
    <w:rsid w:val="00FA1AB6"/>
    <w:rsid w:val="00FB4644"/>
    <w:rsid w:val="00FC3DFD"/>
    <w:rsid w:val="00FD23D7"/>
    <w:rsid w:val="00FE5873"/>
    <w:rsid w:val="013F664B"/>
    <w:rsid w:val="04406019"/>
    <w:rsid w:val="09677BC4"/>
    <w:rsid w:val="11BE6DFA"/>
    <w:rsid w:val="13536D21"/>
    <w:rsid w:val="16A0292C"/>
    <w:rsid w:val="1E715101"/>
    <w:rsid w:val="25343766"/>
    <w:rsid w:val="468103A0"/>
    <w:rsid w:val="52851216"/>
    <w:rsid w:val="546D3DEF"/>
    <w:rsid w:val="59D812BE"/>
    <w:rsid w:val="5B3213B0"/>
    <w:rsid w:val="5D8E002C"/>
    <w:rsid w:val="612B6073"/>
    <w:rsid w:val="76657FA5"/>
    <w:rsid w:val="7A433D8C"/>
    <w:rsid w:val="7C0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C97C30D-311C-4216-A2B2-656D8B36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Angsana New"/>
      <w:sz w:val="16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8"/>
      <w:szCs w:val="28"/>
    </w:rPr>
  </w:style>
  <w:style w:type="character" w:customStyle="1" w:styleId="NoSpacingChar">
    <w:name w:val="No Spacing Char"/>
    <w:link w:val="NoSpacing"/>
    <w:qFormat/>
    <w:locked/>
    <w:rPr>
      <w:rFonts w:ascii="Calibri" w:eastAsia="Calibri" w:hAnsi="Calibri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1">
    <w:name w:val="ปกติ1"/>
    <w:qFormat/>
    <w:pPr>
      <w:spacing w:before="100" w:beforeAutospacing="1" w:after="200" w:line="273" w:lineRule="auto"/>
    </w:pPr>
    <w:rPr>
      <w:rFonts w:ascii="Calibri" w:eastAsia="Times New Roman" w:hAnsi="Calibri" w:cs="Calibri"/>
      <w:sz w:val="22"/>
      <w:szCs w:val="22"/>
    </w:rPr>
  </w:style>
  <w:style w:type="table" w:customStyle="1" w:styleId="10">
    <w:name w:val="ตารางปกติ1"/>
    <w:semiHidden/>
    <w:qFormat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_senee@oja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5">
            <a:lumMod val="20000"/>
            <a:lumOff val="80000"/>
          </a:schemeClr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BE530-F221-4DEC-82C8-58D55DD1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Senee Petchin</dc:creator>
  <cp:lastModifiedBy>Senee Petchnin</cp:lastModifiedBy>
  <cp:revision>10</cp:revision>
  <cp:lastPrinted>2019-12-03T10:05:00Z</cp:lastPrinted>
  <dcterms:created xsi:type="dcterms:W3CDTF">2019-11-26T04:42:00Z</dcterms:created>
  <dcterms:modified xsi:type="dcterms:W3CDTF">2019-12-04T02:18:00Z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1054-10.8.2.6632</vt:lpwstr>
  </property>
</Properties>
</file>