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hint="default" w:ascii="TH SarabunIT๙" w:hAnsi="TH SarabunIT๙" w:cs="TH SarabunIT๙"/>
          <w:b/>
          <w:bCs/>
          <w:sz w:val="32"/>
          <w:szCs w:val="32"/>
          <w:lang w:val="th-TH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th-TH" w:bidi="th-TH"/>
        </w:rPr>
        <w:t>สื่อสนับสนุนเพื่อส่งเสริมความรู้ด้านกฎหมายและกระบวนการยุติธรรม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สำหรับ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ประชาชน</w:t>
      </w:r>
    </w:p>
    <w:p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2"/>
          <w:szCs w:val="12"/>
          <w:cs/>
          <w:lang w:val="th-TH"/>
        </w:rPr>
      </w:pPr>
    </w:p>
    <w:tbl>
      <w:tblPr>
        <w:tblStyle w:val="10"/>
        <w:tblW w:w="14938" w:type="dxa"/>
        <w:tblInd w:w="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750"/>
        <w:gridCol w:w="3882"/>
        <w:gridCol w:w="2462"/>
        <w:gridCol w:w="2703"/>
        <w:gridCol w:w="3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81" w:type="dxa"/>
            <w:vMerge w:val="restart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กลุ่มเป้าหมาย</w:t>
            </w:r>
          </w:p>
        </w:tc>
        <w:tc>
          <w:tcPr>
            <w:tcW w:w="13157" w:type="dxa"/>
            <w:gridSpan w:val="5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ind w:left="422" w:hanging="422" w:hangingChars="15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หัวข้อวิชาตามมติคณะรัฐมนตรี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หัวข้อวิชา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sym w:font="Wingdings" w:char="00FE"/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กระบวนการยุติธรรมและกฎหมายในชีวิตประจำวัน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หลักสิทธิมนุษยชน คุณธรรม จริยธรรมและหลักธรรมาภิบาล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81" w:type="dxa"/>
            <w:vMerge w:val="continue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13157" w:type="dxa"/>
            <w:gridSpan w:val="5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eastAsia="SimSun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hAnsi="TH SarabunIT๙" w:eastAsia="ThaiSansNeueRegular" w:cs="TH SarabunIT๙"/>
                <w:b/>
                <w:bCs/>
                <w:sz w:val="28"/>
                <w:shd w:val="clear" w:color="auto"/>
                <w:cs/>
                <w:lang w:val="th-TH" w:bidi="th-TH"/>
              </w:rPr>
              <w:t>หลักสูตรแกนกลางการศึกษาขั้นพื้นฐาน</w:t>
            </w:r>
            <w:r>
              <w:rPr>
                <w:rFonts w:hint="cs"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  <w:lang w:val="th-TH" w:bidi="th-TH"/>
              </w:rPr>
              <w:t xml:space="preserve">พุทธศักราช </w:t>
            </w:r>
            <w:r>
              <w:rPr>
                <w:rFonts w:ascii="TH SarabunIT๙" w:hAnsi="TH SarabunIT๙" w:eastAsia="ThaiSansNeueRegular" w:cs="TH SarabunIT๙"/>
                <w:b/>
                <w:bCs/>
                <w:sz w:val="28"/>
                <w:shd w:val="clear" w:color="auto" w:fill="FFFFFF"/>
              </w:rPr>
              <w:t>2551</w:t>
            </w:r>
            <w:r>
              <w:rPr>
                <w:rFonts w:hint="cs" w:ascii="TH SarabunIT๙" w:hAnsi="TH SarabunIT๙" w:eastAsia="ThaiSansNeueRegular" w:cs="TH SarabunIT๙"/>
                <w:b/>
                <w:bCs/>
                <w:sz w:val="28"/>
                <w:shd w:val="clear" w:color="auto" w:fill="FFFFFF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 xml:space="preserve">กลุ่มสาระที่ </w:t>
            </w:r>
            <w:r>
              <w:rPr>
                <w:rFonts w:ascii="TH SarabunIT๙" w:hAnsi="TH SarabunIT๙" w:eastAsia="SimSun" w:cs="TH SarabunIT๙"/>
                <w:b/>
                <w:bCs/>
                <w:sz w:val="28"/>
              </w:rPr>
              <w:t>1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ศาสนา ศีลธรรม และจริยธรรม</w:t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 xml:space="preserve">และกลุ่มสาระที่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2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หน้าที่พลเมือง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วัฒนธรรม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และการดำเนินชีวิตในสังคม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81" w:type="dxa"/>
            <w:vMerge w:val="continue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กรอบ</w:t>
            </w:r>
          </w:p>
        </w:tc>
        <w:tc>
          <w:tcPr>
            <w:tcW w:w="13157" w:type="dxa"/>
            <w:gridSpan w:val="5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eastAsia="SimSun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กรอบเนื้อหาโครงการโรงเรียนยุติธรรมอุปถัมภ์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eastAsia="SimSun" w:cs="TH SarabunIT๙"/>
                <w:b/>
                <w:bCs/>
                <w:sz w:val="28"/>
              </w:rPr>
              <w:t xml:space="preserve">: </w:t>
            </w:r>
            <w:r>
              <w:rPr>
                <w:rFonts w:hint="cs" w:ascii="TH SarabunIT๙" w:hAnsi="TH SarabunIT๙" w:eastAsia="SimSun" w:cs="TH SarabunIT๙"/>
                <w:b/>
                <w:bCs/>
                <w:sz w:val="28"/>
                <w:cs/>
                <w:lang w:val="th-TH" w:bidi="th-TH"/>
              </w:rPr>
              <w:t>ป้องกันภัยจากสังคม สร้างจิตสำนึกและวินัยในตนเอง รู้เท่าทันและห่างไกลยาเสพติด ต่อต้านการทุจริตคอร์รัปชั่น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781" w:type="dxa"/>
            <w:vMerge w:val="continue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50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ลำดับ</w:t>
            </w:r>
          </w:p>
        </w:tc>
        <w:tc>
          <w:tcPr>
            <w:tcW w:w="3882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สื่อการเรียนรู้</w:t>
            </w:r>
          </w:p>
        </w:tc>
        <w:tc>
          <w:tcPr>
            <w:tcW w:w="2462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รูปแบบ</w:t>
            </w:r>
          </w:p>
        </w:tc>
        <w:tc>
          <w:tcPr>
            <w:tcW w:w="2703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 xml:space="preserve">Link </w:t>
            </w: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t xml:space="preserve">/ 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QR Code</w:t>
            </w:r>
          </w:p>
        </w:tc>
        <w:tc>
          <w:tcPr>
            <w:tcW w:w="3360" w:type="dxa"/>
            <w:shd w:val="clear" w:color="auto" w:fill="BEBEBE" w:themeFill="background1" w:themeFillShade="BF"/>
          </w:tcPr>
          <w:p>
            <w:pPr>
              <w:widowControl/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28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หมายเหตุ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restart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ประชาชน</w:t>
            </w: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สำนักงานปลัดกระทรวงยุติธรรม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หนังสือกฎหมายสามัญประจำบ้าน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  <w:lang w:val="th-TH"/>
              </w:rPr>
            </w:pP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104775</wp:posOffset>
                  </wp:positionV>
                  <wp:extent cx="653415" cy="653415"/>
                  <wp:effectExtent l="0" t="0" r="13335" b="13335"/>
                  <wp:wrapNone/>
                  <wp:docPr id="167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415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57150</wp:posOffset>
                  </wp:positionV>
                  <wp:extent cx="1266190" cy="826135"/>
                  <wp:effectExtent l="0" t="0" r="48260" b="50165"/>
                  <wp:wrapTight wrapText="bothSides">
                    <wp:wrapPolygon>
                      <wp:start x="0" y="0"/>
                      <wp:lineTo x="0" y="20919"/>
                      <wp:lineTo x="21123" y="20919"/>
                      <wp:lineTo x="21123" y="0"/>
                      <wp:lineTo x="0" y="0"/>
                    </wp:wrapPolygon>
                  </wp:wrapTight>
                  <wp:docPr id="168" name="รูปภาพ 168" descr="S__7487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รูปภาพ 168" descr="S__748750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7142" t="5330" r="2750" b="675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190" cy="826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เอกสารบทบาทภารกิจกระทรวงยุติธรรม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  <w: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478155</wp:posOffset>
                  </wp:positionH>
                  <wp:positionV relativeFrom="paragraph">
                    <wp:posOffset>111125</wp:posOffset>
                  </wp:positionV>
                  <wp:extent cx="629285" cy="629285"/>
                  <wp:effectExtent l="0" t="0" r="18415" b="18415"/>
                  <wp:wrapNone/>
                  <wp:docPr id="171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28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54610</wp:posOffset>
                  </wp:positionV>
                  <wp:extent cx="1082040" cy="817245"/>
                  <wp:effectExtent l="0" t="0" r="3810" b="1905"/>
                  <wp:wrapNone/>
                  <wp:docPr id="172" name="รูปภาพ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รูปภาพ 17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1499" t="23597" r="340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40" cy="817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The Choice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เกมทางเลือก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ทางรอด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เกมจำลองชีวิตจริงของคนเป็นหนี้จำนวน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8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คน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ในสังคมเมืองและสังคมชนบท โดยผู้เล่นจะต้องสวมบทบาทของตัวละครในเกมและดำเนินชีวิต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ให้บรรลุเป้าหมายตามที่ได้ตั้งเอาไว้ นั่นคือ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เงิน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”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และ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ความสุข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450850</wp:posOffset>
                  </wp:positionH>
                  <wp:positionV relativeFrom="paragraph">
                    <wp:posOffset>161290</wp:posOffset>
                  </wp:positionV>
                  <wp:extent cx="690880" cy="726440"/>
                  <wp:effectExtent l="0" t="0" r="13970" b="16510"/>
                  <wp:wrapNone/>
                  <wp:docPr id="194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4188" r="5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880" cy="72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114300</wp:posOffset>
                  </wp:positionV>
                  <wp:extent cx="1398270" cy="1045845"/>
                  <wp:effectExtent l="0" t="0" r="11430" b="1905"/>
                  <wp:wrapNone/>
                  <wp:docPr id="195" name="รูปภาพ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รูปภาพ 19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270" cy="104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Arial" w:cs="TH SarabunIT๙"/>
                <w:sz w:val="28"/>
                <w:shd w:val="clear" w:color="auto" w:fill="FFFFFF"/>
                <w:cs/>
                <w:lang w:val="th-TH" w:bidi="th-TH"/>
              </w:rPr>
              <w:t>การดำเนินการเกี่ยวกับพระราชบัญญัติมาตรการป้องกันการกระทำความผิดซ้ำในความผิดเกี่ยวกับเพศหรือที่ใช้ความรุนแรง พ</w:t>
            </w:r>
            <w:r>
              <w:rPr>
                <w:rFonts w:ascii="TH SarabunIT๙" w:hAnsi="TH SarabunIT๙" w:eastAsia="Arial" w:cs="TH SarabunIT๙"/>
                <w:sz w:val="28"/>
                <w:shd w:val="clear" w:color="auto" w:fill="FFFFFF"/>
              </w:rPr>
              <w:t>.</w:t>
            </w:r>
            <w:r>
              <w:rPr>
                <w:rFonts w:ascii="TH SarabunIT๙" w:hAnsi="TH SarabunIT๙" w:eastAsia="Arial" w:cs="TH SarabunIT๙"/>
                <w:sz w:val="28"/>
                <w:shd w:val="clear" w:color="auto" w:fill="FFFFFF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Arial" w:cs="TH SarabunIT๙"/>
                <w:sz w:val="28"/>
                <w:shd w:val="clear" w:color="auto" w:fill="FFFFFF"/>
              </w:rPr>
              <w:t>. 2565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  <w:r>
              <w:fldChar w:fldCharType="begin"/>
            </w:r>
            <w:r>
              <w:instrText xml:space="preserve"> HYPERLINK "https://www.moj.go.th/view/81029"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https://www.moj.go.th/view/81029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15875</wp:posOffset>
                  </wp:positionV>
                  <wp:extent cx="1533525" cy="1037590"/>
                  <wp:effectExtent l="0" t="0" r="9525" b="0"/>
                  <wp:wrapTight wrapText="bothSides">
                    <wp:wrapPolygon>
                      <wp:start x="0" y="0"/>
                      <wp:lineTo x="0" y="21018"/>
                      <wp:lineTo x="21466" y="21018"/>
                      <wp:lineTo x="21466" y="0"/>
                      <wp:lineTo x="0" y="0"/>
                    </wp:wrapPolygon>
                  </wp:wrapTight>
                  <wp:docPr id="28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16884" t="2831" r="15291" b="260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037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บูรณาการความร่วมมือเพื่อป้องกันการกระทำความผิดซ้ำจากผู้กระทำความผิดคดีทางเพศหรือที่ใช้ความรุนแรง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</w:rPr>
            </w:pPr>
            <w:r>
              <w:fldChar w:fldCharType="begin"/>
            </w:r>
            <w:r>
              <w:instrText xml:space="preserve"> HYPERLINK "https://www.moj.go.th/view/79084"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  <w:cs/>
              </w:rPr>
              <w:t>https://www.moj.go.th/view/79084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177800</wp:posOffset>
                  </wp:positionV>
                  <wp:extent cx="1550670" cy="980440"/>
                  <wp:effectExtent l="0" t="0" r="49530" b="10160"/>
                  <wp:wrapTight wrapText="bothSides">
                    <wp:wrapPolygon>
                      <wp:start x="0" y="0"/>
                      <wp:lineTo x="0" y="20984"/>
                      <wp:lineTo x="21229" y="20984"/>
                      <wp:lineTo x="21229" y="0"/>
                      <wp:lineTo x="0" y="0"/>
                    </wp:wrapPolygon>
                  </wp:wrapTight>
                  <wp:docPr id="287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14814" t="10306" r="14368" b="15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670" cy="98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สร้างความเชื่อมั่นและความปลอดภัยให้สังคม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ผ่านกฎหมาย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JSOC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</w:rPr>
            </w:pPr>
            <w:r>
              <w:fldChar w:fldCharType="begin"/>
            </w:r>
            <w:r>
              <w:instrText xml:space="preserve"> HYPERLINK "https://www.moj.go.th/view/79500"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  <w:cs/>
              </w:rPr>
              <w:t>https://www.moj.go.th/view/79500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120650</wp:posOffset>
                  </wp:positionV>
                  <wp:extent cx="1539875" cy="1054735"/>
                  <wp:effectExtent l="0" t="0" r="41275" b="12065"/>
                  <wp:wrapTight wrapText="bothSides">
                    <wp:wrapPolygon>
                      <wp:start x="0" y="0"/>
                      <wp:lineTo x="0" y="21067"/>
                      <wp:lineTo x="21377" y="21067"/>
                      <wp:lineTo x="21377" y="0"/>
                      <wp:lineTo x="0" y="0"/>
                    </wp:wrapPolygon>
                  </wp:wrapTight>
                  <wp:docPr id="288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11787" t="7644" r="19879" b="113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75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ตอนที่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เช็คเด้งคืออะไร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?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</w:rPr>
            </w:pPr>
            <w:r>
              <w:fldChar w:fldCharType="begin"/>
            </w:r>
            <w:r>
              <w:instrText xml:space="preserve"> HYPERLINK "https://www.moj.go.th/view/73482"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  <w:cs/>
              </w:rPr>
              <w:t>https://www.moj.go.th/view/73482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122555</wp:posOffset>
                  </wp:positionV>
                  <wp:extent cx="1651635" cy="1080770"/>
                  <wp:effectExtent l="0" t="0" r="0" b="0"/>
                  <wp:wrapTight wrapText="bothSides">
                    <wp:wrapPolygon>
                      <wp:start x="0" y="0"/>
                      <wp:lineTo x="0" y="21321"/>
                      <wp:lineTo x="21426" y="21321"/>
                      <wp:lineTo x="21426" y="0"/>
                      <wp:lineTo x="0" y="0"/>
                    </wp:wrapPolygon>
                  </wp:wrapTight>
                  <wp:docPr id="1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8920" t="2435" r="15451" b="96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635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ตอนที่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2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ภารกิจของกระทรวงยุติธรรม กับ พ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ยกเลิก พ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เช็คเด้ง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"https://www.moj.go.th/view/73483"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1F2DA8"/>
                <w:sz w:val="28"/>
                <w:cs/>
              </w:rPr>
              <w:t>https://www.moj.go.th/view/73483</w:t>
            </w:r>
            <w:r>
              <w:rPr>
                <w:rStyle w:val="9"/>
                <w:rFonts w:ascii="TH SarabunPSK" w:hAnsi="TH SarabunPSK" w:cs="TH SarabunPSK"/>
                <w:color w:val="1F2DA8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95250</wp:posOffset>
                  </wp:positionV>
                  <wp:extent cx="1489710" cy="1009650"/>
                  <wp:effectExtent l="0" t="0" r="0" b="0"/>
                  <wp:wrapTight wrapText="bothSides">
                    <wp:wrapPolygon>
                      <wp:start x="0" y="0"/>
                      <wp:lineTo x="0" y="21192"/>
                      <wp:lineTo x="21269" y="21192"/>
                      <wp:lineTo x="21269" y="0"/>
                      <wp:lineTo x="0" y="0"/>
                    </wp:wrapPolygon>
                  </wp:wrapTight>
                  <wp:docPr id="169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13380" t="3114" r="14176" b="96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71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ตอนที่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หากมีความผิดเกี่ยวกับเช็ค ระหว่างการเสนอ ร่าง พ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เช็คเด้ง จะทำอย่างไร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</w:rPr>
            </w:pPr>
            <w:r>
              <w:fldChar w:fldCharType="begin"/>
            </w:r>
            <w:r>
              <w:instrText xml:space="preserve"> HYPERLINK "https://www.moj.go.th/view/73704"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1F2DA8"/>
                <w:sz w:val="28"/>
                <w:cs/>
              </w:rPr>
              <w:t>https://www.moj.go.th/view/73704</w:t>
            </w:r>
            <w:r>
              <w:rPr>
                <w:rStyle w:val="6"/>
                <w:rFonts w:ascii="TH SarabunPSK" w:hAnsi="TH SarabunPSK" w:cs="TH SarabunPSK"/>
                <w:color w:val="1F2DA8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95250</wp:posOffset>
                  </wp:positionV>
                  <wp:extent cx="1480820" cy="953770"/>
                  <wp:effectExtent l="0" t="0" r="43180" b="17780"/>
                  <wp:wrapTight wrapText="bothSides">
                    <wp:wrapPolygon>
                      <wp:start x="0" y="0"/>
                      <wp:lineTo x="0" y="21140"/>
                      <wp:lineTo x="21396" y="21140"/>
                      <wp:lineTo x="21396" y="0"/>
                      <wp:lineTo x="0" y="0"/>
                    </wp:wrapPolygon>
                  </wp:wrapTight>
                  <wp:docPr id="175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2111" t="5025" r="13737" b="100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2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ตอนที่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ถ้า พ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ยกเลิก พ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เช็ค มีผลบังคับใช้ ประชาชนยังใช้เช็คได้อยู่หรือไม่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?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"https://www.moj.go.th/view/73705"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1F2DA8"/>
                <w:sz w:val="28"/>
                <w:cs/>
              </w:rPr>
              <w:t>https://www.moj.go.th/view/73705</w:t>
            </w:r>
            <w:r>
              <w:rPr>
                <w:rStyle w:val="9"/>
                <w:rFonts w:ascii="TH SarabunPSK" w:hAnsi="TH SarabunPSK" w:cs="TH SarabunPSK"/>
                <w:color w:val="1F2DA8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133350</wp:posOffset>
                  </wp:positionV>
                  <wp:extent cx="1431290" cy="958850"/>
                  <wp:effectExtent l="0" t="0" r="16510" b="12700"/>
                  <wp:wrapTight wrapText="bothSides">
                    <wp:wrapPolygon>
                      <wp:start x="0" y="0"/>
                      <wp:lineTo x="0" y="21028"/>
                      <wp:lineTo x="21274" y="21028"/>
                      <wp:lineTo x="21274" y="0"/>
                      <wp:lineTo x="0" y="0"/>
                    </wp:wrapPolygon>
                  </wp:wrapTight>
                  <wp:docPr id="176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7068" t="3114" r="14450" b="98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290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กระทรวงยุติธรรมเผยความคืบหน้าการเสนอร่างพระราชบัญญัติยกเลิกกฎหมายเช็คเด้ง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  <w:cs/>
              </w:rPr>
            </w:pPr>
            <w:r>
              <w:fldChar w:fldCharType="begin"/>
            </w:r>
            <w:r>
              <w:instrText xml:space="preserve"> HYPERLINK "https://www.moj.go.th/view/78043"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1F2DA8"/>
                <w:sz w:val="28"/>
                <w:cs/>
              </w:rPr>
              <w:t>https://www.moj.go.th/view/78043</w:t>
            </w:r>
            <w:r>
              <w:rPr>
                <w:rStyle w:val="9"/>
                <w:rFonts w:ascii="TH SarabunPSK" w:hAnsi="TH SarabunPSK" w:cs="TH SarabunPSK"/>
                <w:color w:val="1F2DA8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108585</wp:posOffset>
                  </wp:positionV>
                  <wp:extent cx="1572260" cy="988695"/>
                  <wp:effectExtent l="0" t="0" r="8890" b="1905"/>
                  <wp:wrapTight wrapText="bothSides">
                    <wp:wrapPolygon>
                      <wp:start x="0" y="0"/>
                      <wp:lineTo x="0" y="21225"/>
                      <wp:lineTo x="21460" y="21225"/>
                      <wp:lineTo x="21460" y="0"/>
                      <wp:lineTo x="0" y="0"/>
                    </wp:wrapPolygon>
                  </wp:wrapTight>
                  <wp:docPr id="183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0736" t="4983" r="13858" b="107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0" cy="988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sz w:val="32"/>
                <w:szCs w:val="32"/>
                <w:cs/>
                <w:lang w:val="th-TH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จัดการคนนอกใจ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โดยการเรียก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ค่าทดแทน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ind w:firstLine="280" w:firstLineChars="100"/>
              <w:jc w:val="left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t>https://www.facebook.com/</w:t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  <w:r>
              <w:rPr>
                <w:rFonts w:ascii="TH SarabunPSK" w:hAnsi="TH SarabunPSK" w:cs="TH SarabunPSK"/>
                <w:color w:val="050EBB"/>
                <w:sz w:val="28"/>
                <w:u w:val="single"/>
              </w:rPr>
              <w:t>photo/?fbid=747237673438436&amp;set=a.474219340740272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11488" behindDoc="1" locked="0" layoutInCell="1" allowOverlap="1">
                  <wp:simplePos x="0" y="0"/>
                  <wp:positionH relativeFrom="column">
                    <wp:posOffset>398780</wp:posOffset>
                  </wp:positionH>
                  <wp:positionV relativeFrom="paragraph">
                    <wp:posOffset>64135</wp:posOffset>
                  </wp:positionV>
                  <wp:extent cx="946150" cy="1338580"/>
                  <wp:effectExtent l="0" t="0" r="6350" b="13970"/>
                  <wp:wrapTight wrapText="bothSides">
                    <wp:wrapPolygon>
                      <wp:start x="0" y="0"/>
                      <wp:lineTo x="0" y="21211"/>
                      <wp:lineTo x="21310" y="21211"/>
                      <wp:lineTo x="21310" y="0"/>
                      <wp:lineTo x="0" y="0"/>
                    </wp:wrapPolygon>
                  </wp:wrapTight>
                  <wp:docPr id="318" name="รูปภาพ 318" descr="EP.441_จัดการคนนอกใ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รูปภาพ 318" descr="EP.441_จัดการคนนอกใจ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133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pacing w:val="4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</w:t>
            </w:r>
            <w:r>
              <w:rPr>
                <w:rFonts w:ascii="TH SarabunIT๙" w:hAnsi="TH SarabunIT๙" w:eastAsia="sans-serif" w:cs="TH SarabunIT๙"/>
                <w:color w:val="000000" w:themeColor="text1"/>
                <w:spacing w:val="4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แอลกอฮอล์เท่าไรเจอโทษเมาแล้วขับ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pacing w:val="4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หากไม่ยอมเป่าแอลกอฮอล์จะผิดกฎหมายหรือไม่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"https://www.facebook.com/photo/?fbid=749899586505578&amp;set=a.474219340740272"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t>https://www.facebook.com/photo/?fbid=749899586505578&amp;set=a.474219340740272</w:t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1F2DA8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91440</wp:posOffset>
                  </wp:positionV>
                  <wp:extent cx="972185" cy="1377315"/>
                  <wp:effectExtent l="0" t="0" r="18415" b="13335"/>
                  <wp:wrapTight wrapText="bothSides">
                    <wp:wrapPolygon>
                      <wp:start x="0" y="0"/>
                      <wp:lineTo x="0" y="21212"/>
                      <wp:lineTo x="21163" y="21212"/>
                      <wp:lineTo x="21163" y="0"/>
                      <wp:lineTo x="0" y="0"/>
                    </wp:wrapPolygon>
                  </wp:wrapTight>
                  <wp:docPr id="319" name="รูปภาพ 319" descr="EP. 442_ระดับแอลกอฮอล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รูปภาพ 319" descr="EP. 442_ระดับแอลกอฮอล์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185" cy="137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pacing w:val="4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เปิดรับบริจาค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หากินกับความสงสาร ระวังกรรมจะตามทัน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"https://www.facebook.com/photo/?fbid=744591443703059&amp;set=a.474219340740272"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https://www.facebook.com/photo/?fbid=744591443703059&amp;set=a.474219340740272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13536" behindDoc="1" locked="0" layoutInCell="1" allowOverlap="1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40640</wp:posOffset>
                  </wp:positionV>
                  <wp:extent cx="1027430" cy="1453515"/>
                  <wp:effectExtent l="0" t="0" r="1270" b="13335"/>
                  <wp:wrapTight wrapText="bothSides">
                    <wp:wrapPolygon>
                      <wp:start x="0" y="0"/>
                      <wp:lineTo x="0" y="21232"/>
                      <wp:lineTo x="21226" y="21232"/>
                      <wp:lineTo x="21226" y="0"/>
                      <wp:lineTo x="0" y="0"/>
                    </wp:wrapPolygon>
                  </wp:wrapTight>
                  <wp:docPr id="320" name="รูปภาพ 320" descr="EP. 443_เปิดรับบริจา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รูปภาพ 320" descr="EP. 443_เปิดรับบริจาค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430" cy="145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rtl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- "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ให้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รับสินบน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"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โทษสูงสุดประหารชีวิต 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"https://www.facebook.com/photo/?fbid=739556804206523&amp;set=a.474219340740272"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https://www.facebook.com/photo/?fbid=739556804206523&amp;set=a.474219340740272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14560" behindDoc="1" locked="0" layoutInCell="1" allowOverlap="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69215</wp:posOffset>
                  </wp:positionV>
                  <wp:extent cx="1010920" cy="1431925"/>
                  <wp:effectExtent l="0" t="0" r="17780" b="15875"/>
                  <wp:wrapTight wrapText="bothSides">
                    <wp:wrapPolygon>
                      <wp:start x="0" y="0"/>
                      <wp:lineTo x="0" y="21265"/>
                      <wp:lineTo x="21166" y="21265"/>
                      <wp:lineTo x="21166" y="0"/>
                      <wp:lineTo x="0" y="0"/>
                    </wp:wrapPolygon>
                  </wp:wrapTight>
                  <wp:docPr id="321" name="รูปภาพ 321" descr="EP. 444_ให้_รับสินบ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" name="รูปภาพ 321" descr="EP. 444_ให้_รับสินบน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920" cy="143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เรื่องของ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ผู้เช่าบ้าน </w:t>
            </w:r>
            <w:r>
              <w:rPr>
                <w:rFonts w:hint="cs"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ที่กฎหมายคุ้มครอง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"https://www.facebook.com/photo?fbid=742380873924116&amp;set=a.474219340740272"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https://www.facebook.com/photo?fbid=742380873924116&amp;set=a.474219340740272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15584" behindDoc="1" locked="0" layoutInCell="1" allowOverlap="1">
                  <wp:simplePos x="0" y="0"/>
                  <wp:positionH relativeFrom="column">
                    <wp:posOffset>404495</wp:posOffset>
                  </wp:positionH>
                  <wp:positionV relativeFrom="paragraph">
                    <wp:posOffset>139700</wp:posOffset>
                  </wp:positionV>
                  <wp:extent cx="1046480" cy="1482090"/>
                  <wp:effectExtent l="0" t="0" r="1270" b="3810"/>
                  <wp:wrapTight wrapText="bothSides">
                    <wp:wrapPolygon>
                      <wp:start x="0" y="0"/>
                      <wp:lineTo x="0" y="21378"/>
                      <wp:lineTo x="21233" y="21378"/>
                      <wp:lineTo x="21233" y="0"/>
                      <wp:lineTo x="0" y="0"/>
                    </wp:wrapPolygon>
                  </wp:wrapTight>
                  <wp:docPr id="322" name="รูปภาพ 322" descr="EP. 445_เรื่องของผู้เช่าบ้านที่กฎหมายคุ้มครอ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รูปภาพ 322" descr="EP. 445_เรื่องของผู้เช่าบ้านที่กฎหมายคุ้มครอง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480" cy="148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ซื้องาน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“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วิจัย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”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มาใส่ชื่อตนเอง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มีความผิด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ตามกฎหมาย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"https://www.facebook.com/photo/?fbid=746188833543320&amp;set=a.474219340740272"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t>https://www.facebook.com/photo/?fbid=746188833543320&amp;set=a.474219340740272</w:t>
            </w:r>
            <w:r>
              <w:rPr>
                <w:rStyle w:val="6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16608" behindDoc="1" locked="0" layoutInCell="1" allowOverlap="1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54610</wp:posOffset>
                  </wp:positionV>
                  <wp:extent cx="1118235" cy="1567815"/>
                  <wp:effectExtent l="0" t="0" r="5715" b="13335"/>
                  <wp:wrapTight wrapText="bothSides">
                    <wp:wrapPolygon>
                      <wp:start x="0" y="0"/>
                      <wp:lineTo x="0" y="21259"/>
                      <wp:lineTo x="21342" y="21259"/>
                      <wp:lineTo x="21342" y="0"/>
                      <wp:lineTo x="0" y="0"/>
                    </wp:wrapPolygon>
                  </wp:wrapTight>
                  <wp:docPr id="355" name="รูปภาพ 355" descr="EP. 446_ซื้องานวิจั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" name="รูปภาพ 355" descr="EP. 446_ซื้องานวิจัย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235" cy="156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- “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สินสอด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cs" w:ascii="TH SarabunIT๙" w:hAnsi="TH SarabunIT๙" w:eastAsia="sans-serif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ไม่แต่งต้องคืน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ฉ้อโกงเอาไป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ถึงขั้นติดคุก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"https://www.facebook.com/photo/?fbid=758168402345363&amp;set=a.474219340740272"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https://www.facebook.com/photo/?fbid=758168402345363&amp;set=a.474219340740272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17632" behindDoc="1" locked="0" layoutInCell="1" allowOverlap="1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93980</wp:posOffset>
                  </wp:positionV>
                  <wp:extent cx="1090930" cy="1543685"/>
                  <wp:effectExtent l="0" t="0" r="13970" b="18415"/>
                  <wp:wrapTight wrapText="bothSides">
                    <wp:wrapPolygon>
                      <wp:start x="0" y="0"/>
                      <wp:lineTo x="0" y="21325"/>
                      <wp:lineTo x="21122" y="21325"/>
                      <wp:lineTo x="21122" y="0"/>
                      <wp:lineTo x="0" y="0"/>
                    </wp:wrapPolygon>
                  </wp:wrapTight>
                  <wp:docPr id="356" name="รูปภาพ 356" descr="EP.447_สินสอ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รูปภาพ 356" descr="EP.447_สินสอด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93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egoe UI Historic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egoe UI Historic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Segoe UI Historic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ห้ามทำลาย หรือปลดป้ายหาเสียงด้วยตนเอง เพราะอาจมีความผิดตามกฎหมายอาญา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  <w:r>
              <w:fldChar w:fldCharType="begin"/>
            </w:r>
            <w:r>
              <w:instrText xml:space="preserve"> HYPERLINK "https://www.facebook.com/photo/?fbid=750963403065863&amp;set=a.474219340740272"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https://www.facebook.com/photo/?fbid=750963403065863&amp;set=a.474219340740272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18656" behindDoc="1" locked="0" layoutInCell="1" allowOverlap="1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97790</wp:posOffset>
                  </wp:positionV>
                  <wp:extent cx="1136015" cy="1607820"/>
                  <wp:effectExtent l="0" t="0" r="6985" b="11430"/>
                  <wp:wrapTight wrapText="bothSides">
                    <wp:wrapPolygon>
                      <wp:start x="0" y="0"/>
                      <wp:lineTo x="0" y="21242"/>
                      <wp:lineTo x="21371" y="21242"/>
                      <wp:lineTo x="21371" y="0"/>
                      <wp:lineTo x="0" y="0"/>
                    </wp:wrapPolygon>
                  </wp:wrapTight>
                  <wp:docPr id="357" name="รูปภาพ 357" descr="EP. 448_ห้ามทำลายหรือปลดป้ายหาเสีย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" name="รูปภาพ 357" descr="EP. 448_ห้ามทำลายหรือปลดป้ายหาเสียง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015" cy="160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egoe UI Historic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ถมที่ดินไม่ให้เกิดปัญหา</w:t>
            </w:r>
            <w:r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อย่าทำให้คนอื่นเดือดร้อน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"https://www.facebook.com/photo/?fbid=753583899470480&amp;set=a.474219340740272"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t>https://www.facebook.com/photo/?fbid=753583899470480&amp;set=a.474219340740272</w:t>
            </w:r>
            <w:r>
              <w:rPr>
                <w:rStyle w:val="9"/>
                <w:rFonts w:ascii="TH SarabunPSK" w:hAnsi="TH SarabunPSK" w:cs="TH SarabunPSK"/>
                <w:color w:val="050EBB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50EBB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19680" behindDoc="1" locked="0" layoutInCell="1" allowOverlap="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25400</wp:posOffset>
                  </wp:positionV>
                  <wp:extent cx="1078865" cy="1527175"/>
                  <wp:effectExtent l="0" t="0" r="6985" b="15875"/>
                  <wp:wrapTight wrapText="bothSides">
                    <wp:wrapPolygon>
                      <wp:start x="0" y="0"/>
                      <wp:lineTo x="0" y="21286"/>
                      <wp:lineTo x="21358" y="21286"/>
                      <wp:lineTo x="21358" y="0"/>
                      <wp:lineTo x="0" y="0"/>
                    </wp:wrapPolygon>
                  </wp:wrapTight>
                  <wp:docPr id="358" name="รูปภาพ 358" descr="EP.449_ถมที่ดิ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" name="รูปภาพ 358" descr="EP.449_ถมที่ดิน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865" cy="152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Helvetica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- “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เห็ดขี้ควาย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” 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เป็นยาเสพติดให้โทษในประเภท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5 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ขาย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หรือ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เสพ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มีโทษจำคุก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"https://www.facebook.com/photo/?fbid=755656995929837&amp;set=a.474219340740272"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t>https://www.facebook.com/photo/?fbid=755656995929837&amp;set=a.474219340740272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0704" behindDoc="1" locked="0" layoutInCell="1" allowOverlap="1">
                  <wp:simplePos x="0" y="0"/>
                  <wp:positionH relativeFrom="column">
                    <wp:posOffset>404495</wp:posOffset>
                  </wp:positionH>
                  <wp:positionV relativeFrom="paragraph">
                    <wp:posOffset>49530</wp:posOffset>
                  </wp:positionV>
                  <wp:extent cx="1083945" cy="1586230"/>
                  <wp:effectExtent l="0" t="0" r="1905" b="13970"/>
                  <wp:wrapTight wrapText="bothSides">
                    <wp:wrapPolygon>
                      <wp:start x="0" y="0"/>
                      <wp:lineTo x="0" y="21271"/>
                      <wp:lineTo x="21258" y="21271"/>
                      <wp:lineTo x="21258" y="0"/>
                      <wp:lineTo x="0" y="0"/>
                    </wp:wrapPolygon>
                  </wp:wrapTight>
                  <wp:docPr id="360" name="รูปภาพ 360" descr="EP. 450_เห็ดขี้ควา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" name="รูปภาพ 360" descr="EP. 450_เห็ดขี้ควาย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945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ns-serif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ขับรถไหล่ทางโดยไม่มีเหตุจำเป็น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ผิดกฎหมาย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"https://www.facebook.com/photo/?fbid=759164022245801&amp;set=a.474219340740272"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t>https://www.facebook.com/photo/?fbid=759164022245801&amp;set=a.474219340740272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1728" behindDoc="1" locked="0" layoutInCell="1" allowOverlap="1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107950</wp:posOffset>
                  </wp:positionV>
                  <wp:extent cx="1051560" cy="1489075"/>
                  <wp:effectExtent l="0" t="0" r="15240" b="15875"/>
                  <wp:wrapTight wrapText="bothSides">
                    <wp:wrapPolygon>
                      <wp:start x="0" y="0"/>
                      <wp:lineTo x="0" y="21278"/>
                      <wp:lineTo x="21130" y="21278"/>
                      <wp:lineTo x="21130" y="0"/>
                      <wp:lineTo x="0" y="0"/>
                    </wp:wrapPolygon>
                  </wp:wrapTight>
                  <wp:docPr id="361" name="รูปภาพ 361" descr="EP.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รูปภาพ 361" descr="EP.45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บรรทุกหิน ดิน ทราย ร่วงบนถนนมีความผิด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"https://www.facebook.com/photo/?fbid=760676922094511&amp;set=a.474219340740272"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t>https://www.facebook.com/photo/?fbid=760676922094511&amp;set=a.474219340740272</w:t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br w:type="textWrapping"/>
            </w:r>
            <w:r>
              <w:rPr>
                <w:rStyle w:val="9"/>
                <w:rFonts w:ascii="TH SarabunPSK" w:hAnsi="TH SarabunPSK" w:cs="TH SarabunPSK"/>
                <w:color w:val="2747BE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2752" behindDoc="1" locked="0" layoutInCell="1" allowOverlap="1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25400</wp:posOffset>
                  </wp:positionV>
                  <wp:extent cx="1095375" cy="1548765"/>
                  <wp:effectExtent l="0" t="0" r="9525" b="13335"/>
                  <wp:wrapTight wrapText="bothSides">
                    <wp:wrapPolygon>
                      <wp:start x="0" y="0"/>
                      <wp:lineTo x="0" y="21255"/>
                      <wp:lineTo x="21412" y="21255"/>
                      <wp:lineTo x="21412" y="0"/>
                      <wp:lineTo x="0" y="0"/>
                    </wp:wrapPolygon>
                  </wp:wrapTight>
                  <wp:docPr id="362" name="รูปภาพ 362" descr="EP.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รูปภาพ 362" descr="EP.45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548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ทิ้งซากยานยนต์บนถนน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หรือสถานสาธารณะ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มีความผิด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"https://www.facebook.com/photo/?fbid=762710971891106&amp;set=a.474219340740272"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t>https://www.facebook.com/photo/?fbid=762710971891106&amp;set=a.474219340740272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3776" behindDoc="1" locked="0" layoutInCell="1" allowOverlap="1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55880</wp:posOffset>
                  </wp:positionV>
                  <wp:extent cx="1107440" cy="1567815"/>
                  <wp:effectExtent l="0" t="0" r="16510" b="13335"/>
                  <wp:wrapTight wrapText="bothSides">
                    <wp:wrapPolygon>
                      <wp:start x="0" y="0"/>
                      <wp:lineTo x="0" y="21259"/>
                      <wp:lineTo x="21179" y="21259"/>
                      <wp:lineTo x="21179" y="0"/>
                      <wp:lineTo x="0" y="0"/>
                    </wp:wrapPolygon>
                  </wp:wrapTight>
                  <wp:docPr id="363" name="รูปภาพ 363" descr="EP.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รูปภาพ 363" descr="EP.45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40" cy="156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การขีดเขียนบนโขดหินในเขตอุทยานแห่งชาติ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มีความผิด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"https://www.facebook.com/photo/?fbid=767969914698545&amp;set=a.474219340740272"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t>https://www.facebook.com/photo/?fbid=767969914698545&amp;set=a.474219340740272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4800" behindDoc="1" locked="0" layoutInCell="1" allowOverlap="1">
                  <wp:simplePos x="0" y="0"/>
                  <wp:positionH relativeFrom="column">
                    <wp:posOffset>455295</wp:posOffset>
                  </wp:positionH>
                  <wp:positionV relativeFrom="paragraph">
                    <wp:posOffset>95250</wp:posOffset>
                  </wp:positionV>
                  <wp:extent cx="922020" cy="1304925"/>
                  <wp:effectExtent l="0" t="0" r="49530" b="47625"/>
                  <wp:wrapTight wrapText="bothSides">
                    <wp:wrapPolygon>
                      <wp:start x="0" y="0"/>
                      <wp:lineTo x="0" y="21442"/>
                      <wp:lineTo x="20975" y="21442"/>
                      <wp:lineTo x="20975" y="0"/>
                      <wp:lineTo x="0" y="0"/>
                    </wp:wrapPolygon>
                  </wp:wrapTight>
                  <wp:docPr id="372" name="รูปภาพ 372" descr="EP.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รูปภาพ 372" descr="EP. 45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ทำร้ายสัตว์เลี้ยงมีโทษสูงสุด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จำคุก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2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ปี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ปรับ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4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หมื่นบาท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color w:val="0000FF"/>
                <w:sz w:val="28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"https://www.facebook.com/photo/?fbid=765322018296668&amp;set=a.474219340740272"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t>https://www.facebook.com/photo/?fbid=765322018296668&amp;set=a.474219340740272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color w:val="2747BE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5824" behindDoc="1" locked="0" layoutInCell="1" allowOverlap="1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31750</wp:posOffset>
                  </wp:positionV>
                  <wp:extent cx="1058545" cy="1496060"/>
                  <wp:effectExtent l="0" t="0" r="8255" b="8890"/>
                  <wp:wrapTight wrapText="bothSides">
                    <wp:wrapPolygon>
                      <wp:start x="0" y="0"/>
                      <wp:lineTo x="0" y="21453"/>
                      <wp:lineTo x="21380" y="21453"/>
                      <wp:lineTo x="21380" y="0"/>
                      <wp:lineTo x="0" y="0"/>
                    </wp:wrapPolygon>
                  </wp:wrapTight>
                  <wp:docPr id="373" name="รูปภาพ 373" descr="EP.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รูปภาพ 373" descr="EP.45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8545" cy="149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นาก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เป็นสัตว์ป่าคุ้มครอง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เลี้ยง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ล่า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ค้า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ไม่ได้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"https://www.facebook.com/photo/?fbid=766342108194659&amp;set=a.474219340740272"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t>https://www.facebook.com/photo/?fbid=766342108194659&amp;set=a.474219340740272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6848" behindDoc="1" locked="0" layoutInCell="1" allowOverlap="1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57150</wp:posOffset>
                  </wp:positionV>
                  <wp:extent cx="1043305" cy="1476375"/>
                  <wp:effectExtent l="0" t="0" r="4445" b="9525"/>
                  <wp:wrapTight wrapText="bothSides">
                    <wp:wrapPolygon>
                      <wp:start x="0" y="0"/>
                      <wp:lineTo x="0" y="21461"/>
                      <wp:lineTo x="21298" y="21461"/>
                      <wp:lineTo x="21298" y="0"/>
                      <wp:lineTo x="0" y="0"/>
                    </wp:wrapPolygon>
                  </wp:wrapTight>
                  <wp:docPr id="374" name="รูปภาพ 374" descr="EP.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รูปภาพ 374" descr="EP.458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30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จุดพลุ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ดอกไม้ไฟจำนวนมาก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อาจก่อให้เกิดอันตรายและมีความผิดตามกฎหมาย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"https://www.facebook.com/photo/?fbid=757372025758334&amp;set=a.474219340740272"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https://www.facebook.com/photo/?fbid=757372025758334&amp;set=a.474219340740272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7872" behindDoc="1" locked="0" layoutInCell="1" allowOverlap="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101600</wp:posOffset>
                  </wp:positionV>
                  <wp:extent cx="1012825" cy="1432560"/>
                  <wp:effectExtent l="0" t="0" r="15875" b="15240"/>
                  <wp:wrapTight wrapText="bothSides">
                    <wp:wrapPolygon>
                      <wp:start x="0" y="0"/>
                      <wp:lineTo x="0" y="21255"/>
                      <wp:lineTo x="21126" y="21255"/>
                      <wp:lineTo x="21126" y="0"/>
                      <wp:lineTo x="0" y="0"/>
                    </wp:wrapPolygon>
                  </wp:wrapTight>
                  <wp:docPr id="375" name="รูปภาพ 375" descr="EP.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รูปภาพ 375" descr="EP.460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825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เล่นดอกไม้เพลิง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พลุ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ประทัด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ผิดกฎหมาย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และยังเสี่ยงอันตรายต่อสุขภาพ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"https://www.facebook.com/photo?fbid=761672885328248&amp;set=a.474219340740272"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t>https://www.facebook.com/photo?fbid=761672885328248&amp;set=a.474219340740272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  <w:lang w:val="th-TH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8896" behindDoc="1" locked="0" layoutInCell="1" allowOverlap="1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5080</wp:posOffset>
                  </wp:positionV>
                  <wp:extent cx="1158240" cy="1624330"/>
                  <wp:effectExtent l="0" t="0" r="3810" b="13970"/>
                  <wp:wrapTight wrapText="bothSides">
                    <wp:wrapPolygon>
                      <wp:start x="0" y="0"/>
                      <wp:lineTo x="0" y="21279"/>
                      <wp:lineTo x="21316" y="21279"/>
                      <wp:lineTo x="21316" y="0"/>
                      <wp:lineTo x="0" y="0"/>
                    </wp:wrapPolygon>
                  </wp:wrapTight>
                  <wp:docPr id="376" name="รูปภาพ 376" descr="เล่นดอกไม้เพลิง พลุ ประทัด ผิดกฎหมา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รูปภาพ 376" descr="เล่นดอกไม้เพลิง พลุ ประทัด ผิดกฎหมาย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62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พันธุ์พืชสงวน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ห้ามจำหน่ายต่างประเทศ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ฝ่าฝืนจำคุก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ยังไม่ได้เผยแพร่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29920" behindDoc="1" locked="0" layoutInCell="1" allowOverlap="1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76200</wp:posOffset>
                  </wp:positionV>
                  <wp:extent cx="1171575" cy="1659890"/>
                  <wp:effectExtent l="0" t="0" r="9525" b="16510"/>
                  <wp:wrapTight wrapText="bothSides">
                    <wp:wrapPolygon>
                      <wp:start x="0" y="0"/>
                      <wp:lineTo x="0" y="21319"/>
                      <wp:lineTo x="21424" y="21319"/>
                      <wp:lineTo x="21424" y="0"/>
                      <wp:lineTo x="0" y="0"/>
                    </wp:wrapPolygon>
                  </wp:wrapTight>
                  <wp:docPr id="377" name="รูปภาพ 377" descr="----------------------------------------------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" name="รูปภาพ 377" descr="-----------------------------------------------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65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left"/>
              <w:rPr>
                <w:rFonts w:hint="default" w:ascii="TH SarabunIT๙" w:hAnsi="TH SarabunIT๙" w:cs="TH SarabunIT๙"/>
                <w:b/>
                <w:bCs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Infographic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ข้อกฎหมายที่ควรรู้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ก่อนลงมือต่อเติมบ้าน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eastAsia="Sarabun" w:cs="TH SarabunIT๙"/>
                <w:color w:val="000000" w:themeColor="text1"/>
                <w:sz w:val="28"/>
                <w:shd w:val="clear" w:color="auto" w:fill="FFFFFF"/>
                <w:cs/>
                <w:lang w:val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"https://www.facebook.com/photo/?fbid=769984281163775&amp;set=a.474219340740272"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t>https://www.facebook.com/photo/?fbid=769984281163775&amp;set=a.474219340740272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2747BE"/>
                <w:sz w:val="28"/>
                <w:u w:val="single"/>
                <w:cs/>
                <w:lang w:val="th-TH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b/>
                <w:bCs/>
                <w:sz w:val="32"/>
                <w:szCs w:val="32"/>
                <w:cs/>
              </w:rPr>
            </w:pPr>
            <w:r>
              <w:rPr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30944" behindDoc="1" locked="0" layoutInCell="1" allowOverlap="1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57150</wp:posOffset>
                  </wp:positionV>
                  <wp:extent cx="1179830" cy="1656080"/>
                  <wp:effectExtent l="0" t="0" r="1270" b="1270"/>
                  <wp:wrapTight wrapText="bothSides">
                    <wp:wrapPolygon>
                      <wp:start x="0" y="0"/>
                      <wp:lineTo x="0" y="21368"/>
                      <wp:lineTo x="21274" y="21368"/>
                      <wp:lineTo x="21274" y="0"/>
                      <wp:lineTo x="0" y="0"/>
                    </wp:wrapPolygon>
                  </wp:wrapTight>
                  <wp:docPr id="378" name="รูปภาพ 378" descr="ข้อกฎหมายที่ควรรู้ ก่อนลงมือต่อเติมบ้า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รูปภาพ 378" descr="ข้อกฎหมายที่ควรรู้ ก่อนลงมือต่อเติมบ้าน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165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>กรมคุมประพฤติ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คู่มือดูแลลูกวัยรุ่น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120650</wp:posOffset>
                  </wp:positionV>
                  <wp:extent cx="668655" cy="668655"/>
                  <wp:effectExtent l="0" t="0" r="55245" b="55245"/>
                  <wp:wrapTight wrapText="bothSides">
                    <wp:wrapPolygon>
                      <wp:start x="0" y="0"/>
                      <wp:lineTo x="0" y="20923"/>
                      <wp:lineTo x="20923" y="20923"/>
                      <wp:lineTo x="20923" y="0"/>
                      <wp:lineTo x="0" y="0"/>
                    </wp:wrapPolygon>
                  </wp:wrapTight>
                  <wp:docPr id="41" name="รูปภาพ 41" descr="qr-code (3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รูปภาพ 41" descr="qr-code (30)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55" cy="66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327660</wp:posOffset>
                  </wp:positionH>
                  <wp:positionV relativeFrom="paragraph">
                    <wp:posOffset>111125</wp:posOffset>
                  </wp:positionV>
                  <wp:extent cx="1245870" cy="869950"/>
                  <wp:effectExtent l="0" t="0" r="11430" b="6350"/>
                  <wp:wrapNone/>
                  <wp:docPr id="40" name="รูปภาพ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รูปภาพ 4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87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หนังสือตามรอยคนดี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492125</wp:posOffset>
                  </wp:positionH>
                  <wp:positionV relativeFrom="paragraph">
                    <wp:posOffset>17780</wp:posOffset>
                  </wp:positionV>
                  <wp:extent cx="608330" cy="608330"/>
                  <wp:effectExtent l="0" t="0" r="58420" b="58420"/>
                  <wp:wrapTight wrapText="bothSides">
                    <wp:wrapPolygon>
                      <wp:start x="0" y="0"/>
                      <wp:lineTo x="0" y="20969"/>
                      <wp:lineTo x="20969" y="20969"/>
                      <wp:lineTo x="20969" y="0"/>
                      <wp:lineTo x="0" y="0"/>
                    </wp:wrapPolygon>
                  </wp:wrapTight>
                  <wp:docPr id="24" name="รูปภาพ 24" descr="qr-code (3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รูปภาพ 24" descr="qr-code (33)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330" cy="60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171450</wp:posOffset>
                  </wp:positionV>
                  <wp:extent cx="1328420" cy="922020"/>
                  <wp:effectExtent l="0" t="0" r="5080" b="11430"/>
                  <wp:wrapTight wrapText="bothSides">
                    <wp:wrapPolygon>
                      <wp:start x="0" y="0"/>
                      <wp:lineTo x="0" y="20975"/>
                      <wp:lineTo x="21373" y="20975"/>
                      <wp:lineTo x="21373" y="0"/>
                      <wp:lineTo x="0" y="0"/>
                    </wp:wrapPolygon>
                  </wp:wrapTight>
                  <wp:docPr id="25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rcRect l="29659" t="14949" r="28703" b="33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42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กรมคุ้มครองสิทธิและเสรีภาพ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ภารกิจกรมคุ้มครองสิทธิและเสรีภาพ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/>
                <w:color w:val="0000FF"/>
                <w:sz w:val="28"/>
                <w:u w:val="single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"http://www.rlpd.go.th/"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9"/>
                <w:rFonts w:hint="cs" w:ascii="TH SarabunIT๙" w:hAnsi="TH SarabunIT๙"/>
                <w:color w:val="0000FF"/>
                <w:sz w:val="28"/>
              </w:rPr>
              <w:t>http://www.rlpd.go.th/</w:t>
            </w:r>
            <w:r>
              <w:rPr>
                <w:rStyle w:val="9"/>
                <w:rFonts w:hint="cs" w:ascii="TH SarabunIT๙" w:hAnsi="TH SarabunIT๙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/>
                <w:color w:val="1F4E79" w:themeColor="accent1" w:themeShade="80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548235" w:themeColor="accent6" w:themeShade="BF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548235" w:themeColor="accent6" w:themeShade="BF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44450</wp:posOffset>
                  </wp:positionV>
                  <wp:extent cx="1664335" cy="974090"/>
                  <wp:effectExtent l="0" t="0" r="12065" b="16510"/>
                  <wp:wrapTight wrapText="bothSides">
                    <wp:wrapPolygon>
                      <wp:start x="0" y="0"/>
                      <wp:lineTo x="0" y="21121"/>
                      <wp:lineTo x="21262" y="21121"/>
                      <wp:lineTo x="21262" y="0"/>
                      <wp:lineTo x="0" y="0"/>
                    </wp:wrapPolygon>
                  </wp:wrapTight>
                  <wp:docPr id="124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rcRect t="2831" b="164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97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เพจ </w:t>
            </w:r>
            <w:r>
              <w:rPr>
                <w:rFonts w:ascii="TH SarabunIT๙" w:hAnsi="TH SarabunIT๙" w:cs="TH SarabunIT๙"/>
                <w:sz w:val="28"/>
              </w:rPr>
              <w:t>Facebook 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คุณมี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  <w:lang w:val="th-TH"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ประชาสัมพันธ์ความรู้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เรื่องสิทธิ เสรีภาพ และสิทธิมนุษยชน และสื่อวิดิโอ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"https://www.facebook.com/profile.php?id=100075555949287&amp;mibextid=LQQJ4d"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https://www.facebook.com/profile.php?id=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100075555949287</w:t>
            </w:r>
            <w:r>
              <w:rPr>
                <w:rStyle w:val="9"/>
                <w:rFonts w:ascii="TH SarabunPSK" w:hAnsi="TH SarabunPSK" w:cs="TH SarabunPSK"/>
                <w:sz w:val="28"/>
              </w:rPr>
              <w:t>&amp;mibextid=LQQJ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Style w:val="9"/>
                <w:rFonts w:ascii="TH SarabunPSK" w:hAnsi="TH SarabunPSK" w:cs="TH SarabunPSK"/>
                <w:sz w:val="28"/>
              </w:rPr>
              <w:t>d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172085</wp:posOffset>
                  </wp:positionV>
                  <wp:extent cx="1346200" cy="777240"/>
                  <wp:effectExtent l="0" t="0" r="6350" b="41910"/>
                  <wp:wrapTight wrapText="bothSides">
                    <wp:wrapPolygon>
                      <wp:start x="0" y="0"/>
                      <wp:lineTo x="0" y="21176"/>
                      <wp:lineTo x="21396" y="21176"/>
                      <wp:lineTo x="21396" y="0"/>
                      <wp:lineTo x="0" y="0"/>
                    </wp:wrapPolygon>
                  </wp:wrapTight>
                  <wp:docPr id="190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rcRect l="18796" t="5719" r="13667" b="29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สื่อส่งเสริมสิทธิ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เสรีภาพ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และสิทธิมนุษยชน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"https://drive.google.com/drive/folders/1WLuJYEZ9GMN0jOhZ83gJb"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https://drive.google.com/drive/folders/1WLuJYEZ9GMN0jOhZ83gJb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color w:val="0000FF"/>
                <w:sz w:val="28"/>
                <w:u w:val="single"/>
              </w:rPr>
              <w:t xml:space="preserve">QIWvWkMFQWQ?usp=share_link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47625</wp:posOffset>
                  </wp:positionV>
                  <wp:extent cx="1363345" cy="973455"/>
                  <wp:effectExtent l="0" t="0" r="8255" b="17145"/>
                  <wp:wrapTight wrapText="bothSides">
                    <wp:wrapPolygon>
                      <wp:start x="0" y="0"/>
                      <wp:lineTo x="0" y="21135"/>
                      <wp:lineTo x="21429" y="21135"/>
                      <wp:lineTo x="21429" y="0"/>
                      <wp:lineTo x="0" y="0"/>
                    </wp:wrapPolygon>
                  </wp:wrapTight>
                  <wp:docPr id="19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 l="28385" t="12854" r="14240" b="1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345" cy="97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แผ่นพับการส่งเสริมให้ความรู้ด้านสิทธิเสรีภาพ หน้าที่ และสิทธิมนุษยชน จังหวัดชายแดนใต้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"https://drive.google.com/drive/folders/1VHn55jEfIOFcQ3QFkt2wJJ"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https://drive.google.com/drive/folders/1VHn55jEfIOFcQ3QFkt2wJJ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color w:val="0000FF"/>
                <w:sz w:val="28"/>
                <w:u w:val="single"/>
              </w:rPr>
              <w:t>g3-uqEhXT3?usp=share_link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363220</wp:posOffset>
                  </wp:positionH>
                  <wp:positionV relativeFrom="paragraph">
                    <wp:posOffset>125095</wp:posOffset>
                  </wp:positionV>
                  <wp:extent cx="1308100" cy="996950"/>
                  <wp:effectExtent l="0" t="0" r="0" b="0"/>
                  <wp:wrapTight wrapText="bothSides">
                    <wp:wrapPolygon>
                      <wp:start x="0" y="0"/>
                      <wp:lineTo x="0" y="21050"/>
                      <wp:lineTo x="21390" y="21050"/>
                      <wp:lineTo x="21390" y="0"/>
                      <wp:lineTo x="0" y="0"/>
                    </wp:wrapPolygon>
                  </wp:wrapTight>
                  <wp:docPr id="197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rcRect l="23893" t="13250" r="23829" b="15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สื่อวิดิโอส่งเสริมสิทธิ เสรีภาพ และสิทธิมนุษยชน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  <w:r>
              <w:fldChar w:fldCharType="begin"/>
            </w:r>
            <w:r>
              <w:instrText xml:space="preserve"> HYPERLINK "https://drive.google.com/drive/folders/1tdU6F6lxuNA0BBmdCah_j_j" </w:instrText>
            </w:r>
            <w: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https://drive.google.com/drive/folders/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  <w:cs/>
              </w:rPr>
              <w:t>1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tdU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  <w:cs/>
              </w:rPr>
              <w:t>6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F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  <w:cs/>
              </w:rPr>
              <w:t>6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lxuNA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  <w:cs/>
              </w:rPr>
              <w:t>0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BBmdCah_j_j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color w:val="0000FF"/>
                <w:sz w:val="28"/>
                <w:u w:val="single"/>
              </w:rPr>
              <w:t>NQZgws</w:t>
            </w:r>
            <w:r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  <w:t>9</w:t>
            </w:r>
            <w:r>
              <w:rPr>
                <w:rFonts w:ascii="TH SarabunPSK" w:hAnsi="TH SarabunPSK" w:cs="TH SarabunPSK"/>
                <w:color w:val="0000FF"/>
                <w:sz w:val="28"/>
                <w:u w:val="single"/>
              </w:rPr>
              <w:t>ni?usp=share_link</w:t>
            </w:r>
            <w:r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  <w:t xml:space="preserve">  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กรมบังคับคดี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  <w:cs w:val="0"/>
                <w:lang w:val="en-US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 xml:space="preserve"> 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คู่มือติดต่อราชการ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03648" behindDoc="1" locked="0" layoutInCell="1" allowOverlap="1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93980</wp:posOffset>
                  </wp:positionV>
                  <wp:extent cx="708025" cy="723265"/>
                  <wp:effectExtent l="0" t="0" r="15875" b="635"/>
                  <wp:wrapTight wrapText="bothSides">
                    <wp:wrapPolygon>
                      <wp:start x="0" y="0"/>
                      <wp:lineTo x="0" y="21050"/>
                      <wp:lineTo x="20922" y="21050"/>
                      <wp:lineTo x="20922" y="0"/>
                      <wp:lineTo x="0" y="0"/>
                    </wp:wrapPolygon>
                  </wp:wrapTight>
                  <wp:docPr id="432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rcRect t="5796" r="4419" b="6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02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instrText xml:space="preserve"> HYPERLINK "https://www.led.go.th/ebook/manual/68/" </w:instrText>
            </w: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b w:val="0"/>
                <w:bCs w:val="0"/>
                <w:sz w:val="28"/>
              </w:rPr>
              <w:t>https://www.led.go.th/ebook/manual/68/</w:t>
            </w:r>
            <w:r>
              <w:rPr>
                <w:rFonts w:hint="default" w:ascii="TH SarabunPSK" w:hAnsi="TH SarabunPSK" w:cs="TH SarabunPSK"/>
                <w:b w:val="0"/>
                <w:bCs w:val="0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558800</wp:posOffset>
                  </wp:positionH>
                  <wp:positionV relativeFrom="paragraph">
                    <wp:posOffset>173990</wp:posOffset>
                  </wp:positionV>
                  <wp:extent cx="661670" cy="957580"/>
                  <wp:effectExtent l="0" t="0" r="5080" b="13970"/>
                  <wp:wrapNone/>
                  <wp:docPr id="433" name="รูปภาพ 433" descr="S__7487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รูปภาพ 433" descr="S__7487510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670" cy="957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  <w:lang w:val="en-US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มาตรการบังคับทางปกครอง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"https://www.led.go.th/ebook/manual/73/"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https://www.led.go.th/ebook/manual/73/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05696" behindDoc="1" locked="0" layoutInCell="1" allowOverlap="1">
                  <wp:simplePos x="0" y="0"/>
                  <wp:positionH relativeFrom="column">
                    <wp:posOffset>563245</wp:posOffset>
                  </wp:positionH>
                  <wp:positionV relativeFrom="paragraph">
                    <wp:posOffset>41275</wp:posOffset>
                  </wp:positionV>
                  <wp:extent cx="723900" cy="1142365"/>
                  <wp:effectExtent l="0" t="0" r="0" b="635"/>
                  <wp:wrapTight wrapText="bothSides">
                    <wp:wrapPolygon>
                      <wp:start x="0" y="0"/>
                      <wp:lineTo x="0" y="21252"/>
                      <wp:lineTo x="21032" y="21252"/>
                      <wp:lineTo x="21032" y="0"/>
                      <wp:lineTo x="0" y="0"/>
                    </wp:wrapPolygon>
                  </wp:wrapTight>
                  <wp:docPr id="434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rcRect l="38229" t="10929" r="38229" b="230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114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บังคับคดีด้วยความเป็นธรรม มุ่งสู่องค์กรชั้นนำ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ในระดับสากล บริการประชาชนอย่างมีคุณภาพ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"https://www.led.go.th/ebook/manual/63/mobile/index.html"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https://www.led.go.th/ebook/manual/63/mobile/index.html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06720" behindDoc="1" locked="0" layoutInCell="1" allowOverlap="1">
                  <wp:simplePos x="0" y="0"/>
                  <wp:positionH relativeFrom="column">
                    <wp:posOffset>557530</wp:posOffset>
                  </wp:positionH>
                  <wp:positionV relativeFrom="paragraph">
                    <wp:posOffset>34290</wp:posOffset>
                  </wp:positionV>
                  <wp:extent cx="781050" cy="1128395"/>
                  <wp:effectExtent l="0" t="0" r="0" b="14605"/>
                  <wp:wrapTight wrapText="bothSides">
                    <wp:wrapPolygon>
                      <wp:start x="0" y="0"/>
                      <wp:lineTo x="0" y="21150"/>
                      <wp:lineTo x="21073" y="21150"/>
                      <wp:lineTo x="21073" y="0"/>
                      <wp:lineTo x="0" y="0"/>
                    </wp:wrapPolygon>
                  </wp:wrapTight>
                  <wp:docPr id="435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rcRect l="37560" t="11495" r="37209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  <w:lang w:val="en-US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 xml:space="preserve"> 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E-book)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แผนภูมิขั้นตอนการบังคับคดี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  <w:instrText xml:space="preserve"> HYPERLINK "https://www.led.go.th/ebook/manual/64/" </w:instrText>
            </w:r>
            <w:r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color w:val="0000FF"/>
                <w:sz w:val="28"/>
                <w:szCs w:val="28"/>
              </w:rPr>
              <w:t>https://www.led.go.th/ebook/manual/64/</w:t>
            </w:r>
            <w:r>
              <w:rPr>
                <w:rFonts w:hint="default" w:ascii="TH SarabunPSK" w:hAnsi="TH SarabunPSK" w:cs="TH SarabunPSK"/>
                <w:color w:val="0000FF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</w:rPr>
              <w:drawing>
                <wp:anchor distT="0" distB="0" distL="114300" distR="114300" simplePos="0" relativeHeight="251807744" behindDoc="1" locked="0" layoutInCell="1" allowOverlap="1">
                  <wp:simplePos x="0" y="0"/>
                  <wp:positionH relativeFrom="column">
                    <wp:posOffset>570230</wp:posOffset>
                  </wp:positionH>
                  <wp:positionV relativeFrom="paragraph">
                    <wp:posOffset>40005</wp:posOffset>
                  </wp:positionV>
                  <wp:extent cx="773430" cy="1071880"/>
                  <wp:effectExtent l="0" t="0" r="7620" b="13970"/>
                  <wp:wrapTight wrapText="bothSides">
                    <wp:wrapPolygon>
                      <wp:start x="0" y="0"/>
                      <wp:lineTo x="0" y="21114"/>
                      <wp:lineTo x="21281" y="21114"/>
                      <wp:lineTo x="21281" y="0"/>
                      <wp:lineTo x="0" y="0"/>
                    </wp:wrapPolygon>
                  </wp:wrapTight>
                  <wp:docPr id="436" name="รูปภาพ 436" descr="บังคับคด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รูปภาพ 436" descr="บังคับคดี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  <w:lang w:val="en-US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คู่มืซื้อทรัพย์ขายทอดตลาด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"https://www.led.go.th/ebook/manual/65/"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https://www.led.go.th/ebook/manual/65/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08768" behindDoc="1" locked="0" layoutInCell="1" allowOverlap="1">
                  <wp:simplePos x="0" y="0"/>
                  <wp:positionH relativeFrom="column">
                    <wp:posOffset>593090</wp:posOffset>
                  </wp:positionH>
                  <wp:positionV relativeFrom="paragraph">
                    <wp:posOffset>67310</wp:posOffset>
                  </wp:positionV>
                  <wp:extent cx="721360" cy="1054735"/>
                  <wp:effectExtent l="0" t="0" r="2540" b="12065"/>
                  <wp:wrapTight wrapText="bothSides">
                    <wp:wrapPolygon>
                      <wp:start x="0" y="0"/>
                      <wp:lineTo x="0" y="21067"/>
                      <wp:lineTo x="21106" y="21067"/>
                      <wp:lineTo x="21106" y="0"/>
                      <wp:lineTo x="0" y="0"/>
                    </wp:wrapPolygon>
                  </wp:wrapTight>
                  <wp:docPr id="437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rcRect l="34119" t="11495" r="34151" b="6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360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ไขปัญหาการบังคับคดีแพ่ง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"https://www.led.go.th/ebook/manual/59/mobile/index.html"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https://www.led.go.th/ebook/manual/59/mobile/index.html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09792" behindDoc="1" locked="0" layoutInCell="1" allowOverlap="1">
                  <wp:simplePos x="0" y="0"/>
                  <wp:positionH relativeFrom="column">
                    <wp:posOffset>605790</wp:posOffset>
                  </wp:positionH>
                  <wp:positionV relativeFrom="paragraph">
                    <wp:posOffset>88265</wp:posOffset>
                  </wp:positionV>
                  <wp:extent cx="706755" cy="1055370"/>
                  <wp:effectExtent l="0" t="0" r="17145" b="11430"/>
                  <wp:wrapTight wrapText="bothSides">
                    <wp:wrapPolygon>
                      <wp:start x="0" y="0"/>
                      <wp:lineTo x="0" y="21054"/>
                      <wp:lineTo x="20960" y="21054"/>
                      <wp:lineTo x="20960" y="0"/>
                      <wp:lineTo x="0" y="0"/>
                    </wp:wrapPolygon>
                  </wp:wrapTight>
                  <wp:docPr id="438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rcRect l="34119" t="9740" r="34151" b="6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755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สาระน่ารู้ด้านการบังคับคดีแพ่ง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"https://www.led.go.th/ebook/manual/69/"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https://www.led.go.th/ebook/manual/69/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10816" behindDoc="1" locked="0" layoutInCell="1" allowOverlap="1">
                  <wp:simplePos x="0" y="0"/>
                  <wp:positionH relativeFrom="column">
                    <wp:posOffset>560070</wp:posOffset>
                  </wp:positionH>
                  <wp:positionV relativeFrom="paragraph">
                    <wp:posOffset>81915</wp:posOffset>
                  </wp:positionV>
                  <wp:extent cx="771525" cy="1079500"/>
                  <wp:effectExtent l="0" t="0" r="9525" b="6350"/>
                  <wp:wrapTight wrapText="bothSides">
                    <wp:wrapPolygon>
                      <wp:start x="0" y="0"/>
                      <wp:lineTo x="0" y="21346"/>
                      <wp:lineTo x="21333" y="21346"/>
                      <wp:lineTo x="21333" y="0"/>
                      <wp:lineTo x="0" y="0"/>
                    </wp:wrapPolygon>
                  </wp:wrapTight>
                  <wp:docPr id="439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rcRect l="34151" t="11552" r="33450" b="7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พระราชบัญญัติล้มละลาย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ฉบับที่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9)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sz w:val="28"/>
                <w:cs/>
              </w:rPr>
              <w:t>. 2559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"https://www.led.go.th/ebook/manual/07/"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https://www.led.go.th/ebook/manual/07/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center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11840" behindDoc="1" locked="0" layoutInCell="1" allowOverlap="1">
                  <wp:simplePos x="0" y="0"/>
                  <wp:positionH relativeFrom="column">
                    <wp:posOffset>595630</wp:posOffset>
                  </wp:positionH>
                  <wp:positionV relativeFrom="paragraph">
                    <wp:posOffset>33655</wp:posOffset>
                  </wp:positionV>
                  <wp:extent cx="706120" cy="1012825"/>
                  <wp:effectExtent l="0" t="0" r="17780" b="15875"/>
                  <wp:wrapTight wrapText="bothSides">
                    <wp:wrapPolygon>
                      <wp:start x="0" y="0"/>
                      <wp:lineTo x="0" y="21126"/>
                      <wp:lineTo x="20978" y="21126"/>
                      <wp:lineTo x="20978" y="0"/>
                      <wp:lineTo x="0" y="0"/>
                    </wp:wrapPolygon>
                  </wp:wrapTight>
                  <wp:docPr id="440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rcRect l="34501" t="12741" r="34119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101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พระราชบัญญัติล้มละลาย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ฉบับที่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10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sz w:val="28"/>
                <w:cs/>
              </w:rPr>
              <w:t>. 25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61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"https://www.led.go.th/ebook/manual/40/"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https://www.led.go.th/ebook/manual/40/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12864" behindDoc="1" locked="0" layoutInCell="1" allowOverlap="1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74930</wp:posOffset>
                  </wp:positionV>
                  <wp:extent cx="711835" cy="991235"/>
                  <wp:effectExtent l="0" t="0" r="12065" b="18415"/>
                  <wp:wrapTight wrapText="bothSides">
                    <wp:wrapPolygon>
                      <wp:start x="0" y="0"/>
                      <wp:lineTo x="0" y="21171"/>
                      <wp:lineTo x="20810" y="21171"/>
                      <wp:lineTo x="20810" y="0"/>
                      <wp:lineTo x="0" y="0"/>
                    </wp:wrapPolygon>
                  </wp:wrapTight>
                  <wp:docPr id="441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rcRect l="33801" t="12174" r="34151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83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ไขปัญหาการบังคับคดีล้มละลาย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"https://www.led.go.th/ebook/manual/60/mobile/index.html"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https://www.led.go.th/ebook/manual/60/mobile/index.html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szCs w:val="28"/>
                <w:lang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szCs w:val="28"/>
                <w:lang w:bidi="th-TH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13888" behindDoc="1" locked="0" layoutInCell="1" allowOverlap="1">
                  <wp:simplePos x="0" y="0"/>
                  <wp:positionH relativeFrom="column">
                    <wp:posOffset>556260</wp:posOffset>
                  </wp:positionH>
                  <wp:positionV relativeFrom="paragraph">
                    <wp:posOffset>68580</wp:posOffset>
                  </wp:positionV>
                  <wp:extent cx="745490" cy="1054100"/>
                  <wp:effectExtent l="0" t="0" r="16510" b="12700"/>
                  <wp:wrapTight wrapText="bothSides">
                    <wp:wrapPolygon>
                      <wp:start x="0" y="0"/>
                      <wp:lineTo x="0" y="21080"/>
                      <wp:lineTo x="20974" y="21080"/>
                      <wp:lineTo x="20974" y="0"/>
                      <wp:lineTo x="0" y="0"/>
                    </wp:wrapPolygon>
                  </wp:wrapTight>
                  <wp:docPr id="442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rcRect l="33132" t="10306" r="33801" b="6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49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การฟื้นฟูกิจการของลูกหนี้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"https://www.led.go.th/ebook/manual/50/mobile/index.html"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https://www.led.go.th/ebook/manual/50/mobile/index.html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  <w:p>
            <w:pPr>
              <w:widowControl/>
              <w:spacing w:after="0" w:line="240" w:lineRule="auto"/>
              <w:jc w:val="center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14912" behindDoc="1" locked="0" layoutInCell="1" allowOverlap="1">
                  <wp:simplePos x="0" y="0"/>
                  <wp:positionH relativeFrom="column">
                    <wp:posOffset>664210</wp:posOffset>
                  </wp:positionH>
                  <wp:positionV relativeFrom="paragraph">
                    <wp:posOffset>150495</wp:posOffset>
                  </wp:positionV>
                  <wp:extent cx="727075" cy="1338580"/>
                  <wp:effectExtent l="0" t="0" r="15875" b="13970"/>
                  <wp:wrapTight wrapText="bothSides">
                    <wp:wrapPolygon>
                      <wp:start x="0" y="0"/>
                      <wp:lineTo x="0" y="21211"/>
                      <wp:lineTo x="20940" y="21211"/>
                      <wp:lineTo x="20940" y="0"/>
                      <wp:lineTo x="0" y="0"/>
                    </wp:wrapPolygon>
                  </wp:wrapTight>
                  <wp:docPr id="443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rcRect l="37667" t="10768" r="37182" b="6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133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การฟื้นฟูกิจการของลูกหนี้ที่เป็นวิสาหกิจขนาดกลางและขนาดย่อม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SMEs)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"https://www.led.go.th/ebook/manual/51/mobile/index.html"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https://www.led.go.th/ebook/manual/51/mobile/index.html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15936" behindDoc="1" locked="0" layoutInCell="1" allowOverlap="1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135890</wp:posOffset>
                  </wp:positionV>
                  <wp:extent cx="857250" cy="924560"/>
                  <wp:effectExtent l="0" t="0" r="0" b="8890"/>
                  <wp:wrapTight wrapText="bothSides">
                    <wp:wrapPolygon>
                      <wp:start x="0" y="0"/>
                      <wp:lineTo x="0" y="21363"/>
                      <wp:lineTo x="21120" y="21363"/>
                      <wp:lineTo x="21120" y="0"/>
                      <wp:lineTo x="0" y="0"/>
                    </wp:wrapPolygon>
                  </wp:wrapTight>
                  <wp:docPr id="444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rcRect l="28321" t="10306" r="28672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การฟื้นฟูกิจการของธุรกิจ </w:t>
            </w:r>
            <w:r>
              <w:rPr>
                <w:rFonts w:ascii="TH SarabunIT๙" w:hAnsi="TH SarabunIT๙" w:cs="TH SarabunIT๙"/>
                <w:sz w:val="28"/>
              </w:rPr>
              <w:t>SMEs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"https://www.led.go.th/ebook/manual/20/"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https://www.led.go.th/ebook/manual/20/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16960" behindDoc="1" locked="0" layoutInCell="1" allowOverlap="1">
                  <wp:simplePos x="0" y="0"/>
                  <wp:positionH relativeFrom="column">
                    <wp:posOffset>562610</wp:posOffset>
                  </wp:positionH>
                  <wp:positionV relativeFrom="paragraph">
                    <wp:posOffset>27305</wp:posOffset>
                  </wp:positionV>
                  <wp:extent cx="793750" cy="1132840"/>
                  <wp:effectExtent l="0" t="0" r="6350" b="10160"/>
                  <wp:wrapTight wrapText="bothSides">
                    <wp:wrapPolygon>
                      <wp:start x="0" y="0"/>
                      <wp:lineTo x="0" y="21067"/>
                      <wp:lineTo x="21254" y="21067"/>
                      <wp:lineTo x="21254" y="0"/>
                      <wp:lineTo x="0" y="0"/>
                    </wp:wrapPolygon>
                  </wp:wrapTight>
                  <wp:docPr id="445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rcRect l="33450" t="9683" r="33801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50" cy="113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การไกล่เกลี่ยข้อพิพาท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"https://www.led.go.th/ebook/manual/67/"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https://www.led.go.th/ebook/manual/67/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17984" behindDoc="1" locked="0" layoutInCell="1" allowOverlap="1">
                  <wp:simplePos x="0" y="0"/>
                  <wp:positionH relativeFrom="column">
                    <wp:posOffset>660400</wp:posOffset>
                  </wp:positionH>
                  <wp:positionV relativeFrom="paragraph">
                    <wp:posOffset>67945</wp:posOffset>
                  </wp:positionV>
                  <wp:extent cx="707390" cy="1032510"/>
                  <wp:effectExtent l="0" t="0" r="16510" b="15240"/>
                  <wp:wrapTight wrapText="bothSides">
                    <wp:wrapPolygon>
                      <wp:start x="0" y="0"/>
                      <wp:lineTo x="0" y="21122"/>
                      <wp:lineTo x="20941" y="21122"/>
                      <wp:lineTo x="20941" y="0"/>
                      <wp:lineTo x="0" y="0"/>
                    </wp:wrapPolygon>
                  </wp:wrapTight>
                  <wp:docPr id="446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rcRect l="34119" t="9683" r="34119" b="7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103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การไกล่เกลี่ยข้อพิพาท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(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ฉบับย่อ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"https://www.led.go.th/ebook/manual/71/"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https://www.led.go.th/ebook/manual/71/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19008" behindDoc="1" locked="0" layoutInCell="1" allowOverlap="1">
                  <wp:simplePos x="0" y="0"/>
                  <wp:positionH relativeFrom="column">
                    <wp:posOffset>683895</wp:posOffset>
                  </wp:positionH>
                  <wp:positionV relativeFrom="paragraph">
                    <wp:posOffset>0</wp:posOffset>
                  </wp:positionV>
                  <wp:extent cx="720725" cy="1263650"/>
                  <wp:effectExtent l="0" t="0" r="3175" b="12700"/>
                  <wp:wrapTight wrapText="bothSides">
                    <wp:wrapPolygon>
                      <wp:start x="0" y="0"/>
                      <wp:lineTo x="0" y="21166"/>
                      <wp:lineTo x="21124" y="21166"/>
                      <wp:lineTo x="21124" y="0"/>
                      <wp:lineTo x="0" y="0"/>
                    </wp:wrapPolygon>
                  </wp:wrapTight>
                  <wp:docPr id="447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rcRect l="39949" t="10929" r="39599" b="66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725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การให้บริการทางอิเล็กทรอนิกส์สำหรับประชาชน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"https://www.led.go.th/ebook/manual/70/"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https://www.led.go.th/ebook/manual/70/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inline distT="0" distB="0" distL="114300" distR="114300">
                  <wp:extent cx="666750" cy="1405255"/>
                  <wp:effectExtent l="0" t="0" r="0" b="4445"/>
                  <wp:docPr id="448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rcRect l="39248" t="9683" r="38579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ชุดความรู้กฎหมายด้านการบังคับคดี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"https://www.led.go.th/ebook/manual/66/"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https://www.led.go.th/ebook/manual/66/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20032" behindDoc="1" locked="0" layoutInCell="1" allowOverlap="1">
                  <wp:simplePos x="0" y="0"/>
                  <wp:positionH relativeFrom="column">
                    <wp:posOffset>671195</wp:posOffset>
                  </wp:positionH>
                  <wp:positionV relativeFrom="paragraph">
                    <wp:posOffset>54610</wp:posOffset>
                  </wp:positionV>
                  <wp:extent cx="700405" cy="1073150"/>
                  <wp:effectExtent l="0" t="0" r="4445" b="12700"/>
                  <wp:wrapTight wrapText="bothSides">
                    <wp:wrapPolygon>
                      <wp:start x="0" y="0"/>
                      <wp:lineTo x="0" y="21089"/>
                      <wp:lineTo x="21150" y="21089"/>
                      <wp:lineTo x="21150" y="0"/>
                      <wp:lineTo x="0" y="0"/>
                    </wp:wrapPolygon>
                  </wp:wrapTight>
                  <wp:docPr id="449" name="รูปภาพ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รูปภาพ 21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rcRect l="19815" t="9740" r="49474" b="6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40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คู่มือสาระน่ารู้ด้านการบังคับคดี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>(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>E-book)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การวางทรัพย์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140" w:firstLineChars="5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"https://www.led.go.th/ebook/manual/62/"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https://www.led.go.th/ebook/manual/62/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/>
              </w:rPr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21056" behindDoc="1" locked="0" layoutInCell="1" allowOverlap="1">
                  <wp:simplePos x="0" y="0"/>
                  <wp:positionH relativeFrom="column">
                    <wp:posOffset>668655</wp:posOffset>
                  </wp:positionH>
                  <wp:positionV relativeFrom="paragraph">
                    <wp:posOffset>96520</wp:posOffset>
                  </wp:positionV>
                  <wp:extent cx="693420" cy="1191895"/>
                  <wp:effectExtent l="0" t="0" r="11430" b="8255"/>
                  <wp:wrapTight wrapText="bothSides">
                    <wp:wrapPolygon>
                      <wp:start x="0" y="0"/>
                      <wp:lineTo x="0" y="21404"/>
                      <wp:lineTo x="20769" y="21404"/>
                      <wp:lineTo x="20769" y="0"/>
                      <wp:lineTo x="0" y="0"/>
                    </wp:wrapPolygon>
                  </wp:wrapTight>
                  <wp:docPr id="450" name="รูปภาพ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รูปภาพ 22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rcRect l="38547" t="12174" r="38579" b="9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" cy="119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เอกสารประชาสัมพันธ์ภารกิจกรมบังคับคดี รูปแบบ </w:t>
            </w:r>
            <w:r>
              <w:rPr>
                <w:rFonts w:ascii="TH SarabunIT๙" w:hAnsi="TH SarabunIT๙" w:cs="TH SarabunIT๙"/>
                <w:sz w:val="28"/>
              </w:rPr>
              <w:t>E-Book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405765</wp:posOffset>
                  </wp:positionH>
                  <wp:positionV relativeFrom="paragraph">
                    <wp:posOffset>92075</wp:posOffset>
                  </wp:positionV>
                  <wp:extent cx="719455" cy="719455"/>
                  <wp:effectExtent l="0" t="0" r="4445" b="4445"/>
                  <wp:wrapNone/>
                  <wp:docPr id="211" name="รูปภาพ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รูปภาพ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74930</wp:posOffset>
                  </wp:positionV>
                  <wp:extent cx="763270" cy="1114425"/>
                  <wp:effectExtent l="0" t="0" r="17780" b="9525"/>
                  <wp:wrapTight wrapText="bothSides">
                    <wp:wrapPolygon>
                      <wp:start x="0" y="0"/>
                      <wp:lineTo x="0" y="21415"/>
                      <wp:lineTo x="21025" y="21415"/>
                      <wp:lineTo x="21025" y="0"/>
                      <wp:lineTo x="0" y="0"/>
                    </wp:wrapPolygon>
                  </wp:wrapTight>
                  <wp:docPr id="212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rcRect l="32937" t="8529" r="33029" b="30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กรมพินิจและคุ้มครองเด็กและเยาวชน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คดีเด็ก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 w:eastAsiaTheme="minorEastAsia"/>
                <w:b/>
                <w:bCs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restart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eastAsiaTheme="minorEastAsia" w:cstheme="minorBidi"/>
                <w:sz w:val="32"/>
                <w:szCs w:val="32"/>
                <w:cs/>
                <w:lang w:val="en-US" w:eastAsia="zh-CN" w:bidi="th-TH"/>
              </w:rPr>
            </w:pPr>
            <w:r>
              <w:fldChar w:fldCharType="begin"/>
            </w:r>
            <w:r>
              <w:instrText xml:space="preserve"> HYPERLINK "http://www.djop.go.th/navigations/%E0%B9%81%E0%B8%9C%E0%B9%88%E0%B8%99%E0%B8%9E%E0%B8%B1%E0%B8%9A" </w:instrText>
            </w:r>
            <w:r>
              <w:fldChar w:fldCharType="separate"/>
            </w:r>
            <w:r>
              <w:rPr>
                <w:rStyle w:val="6"/>
                <w:rFonts w:ascii="TH SarabunPSK" w:hAnsi="TH SarabunPSK"/>
                <w:color w:val="0000FF"/>
                <w:sz w:val="28"/>
              </w:rPr>
              <w:t>http://www.djop.go.th/navigations/%E0%B9%81%E0%B8%9C%E0%B9%88%E0%B8%99%E0%B8%9E%E0%B8%B1%E0%B8%9A</w:t>
            </w:r>
            <w:r>
              <w:rPr>
                <w:rStyle w:val="6"/>
                <w:rFonts w:ascii="TH SarabunPSK" w:hAnsi="TH SarabunPSK"/>
                <w:color w:val="0000FF"/>
                <w:sz w:val="28"/>
              </w:rPr>
              <w:fldChar w:fldCharType="end"/>
            </w:r>
          </w:p>
        </w:tc>
        <w:tc>
          <w:tcPr>
            <w:tcW w:w="3360" w:type="dxa"/>
            <w:vMerge w:val="restart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drawing>
                <wp:anchor distT="0" distB="0" distL="114300" distR="114300" simplePos="0" relativeHeight="251822080" behindDoc="1" locked="0" layoutInCell="1" allowOverlap="1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104140</wp:posOffset>
                  </wp:positionV>
                  <wp:extent cx="1380490" cy="1018540"/>
                  <wp:effectExtent l="0" t="0" r="48260" b="29210"/>
                  <wp:wrapTight wrapText="bothSides">
                    <wp:wrapPolygon>
                      <wp:start x="0" y="0"/>
                      <wp:lineTo x="0" y="21007"/>
                      <wp:lineTo x="21163" y="21007"/>
                      <wp:lineTo x="21163" y="0"/>
                      <wp:lineTo x="0" y="0"/>
                    </wp:wrapPolygon>
                  </wp:wrapTight>
                  <wp:docPr id="451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rcRect l="7869" t="1812" r="31539" b="45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490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ไม่มีคำว่าสายเกินไป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เข้าใจวัยรุ่น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เด็กแว้น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eastAsia="zh-CN" w:bidi="th-TH"/>
              </w:rPr>
            </w:pPr>
          </w:p>
        </w:tc>
        <w:tc>
          <w:tcPr>
            <w:tcW w:w="2703" w:type="dxa"/>
            <w:vMerge w:val="continue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  <w:vAlign w:val="top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การให้ได้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2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เท่า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  <w:vAlign w:val="top"/>
          </w:tcPr>
          <w:p>
            <w:pPr>
              <w:pStyle w:val="11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งานคดีครอบครัว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  <w:vAlign w:val="top"/>
          </w:tcPr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กระบวนการยุติธรรมทางอาญา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pStyle w:val="11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แผ่นพับเผยแพร่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คลีนิกให้คำปรึกษา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/>
                <w:sz w:val="32"/>
                <w:szCs w:val="32"/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>6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6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.</w:t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 ทำอย่างไรเมื่อลูกเปลี่ยนไป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Style w:val="6"/>
                <w:rFonts w:ascii="TH SarabunPSK" w:hAnsi="TH SarabunPSK" w:cs="TH SarabunPSK"/>
                <w:color w:val="2F5597" w:themeColor="accent5" w:themeShade="BF"/>
                <w:sz w:val="28"/>
              </w:rPr>
            </w:pPr>
            <w:r>
              <w:rPr>
                <w:color w:val="2F5597" w:themeColor="accent5" w:themeShade="BF"/>
              </w:rPr>
              <w:fldChar w:fldCharType="begin"/>
            </w:r>
            <w:r>
              <w:rPr>
                <w:color w:val="2F5597" w:themeColor="accent5" w:themeShade="BF"/>
              </w:rPr>
              <w:instrText xml:space="preserve"> HYPERLINK "https://www.djop.go.th/storage/infographics/25-20210809212536.jpg" </w:instrText>
            </w:r>
            <w:r>
              <w:rPr>
                <w:color w:val="2F5597" w:themeColor="accent5" w:themeShade="BF"/>
              </w:rP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2F5597" w:themeColor="accent5" w:themeShade="BF"/>
                <w:sz w:val="28"/>
              </w:rPr>
              <w:t>https://www.djop.go.th/storage/infographics/</w:t>
            </w:r>
            <w:r>
              <w:rPr>
                <w:rStyle w:val="6"/>
                <w:rFonts w:ascii="TH SarabunPSK" w:hAnsi="TH SarabunPSK" w:cs="TH SarabunPSK"/>
                <w:color w:val="2F5597" w:themeColor="accent5" w:themeShade="BF"/>
                <w:sz w:val="28"/>
                <w:cs/>
              </w:rPr>
              <w:t>25-20210809212536.</w:t>
            </w:r>
            <w:r>
              <w:rPr>
                <w:rStyle w:val="6"/>
                <w:rFonts w:ascii="TH SarabunPSK" w:hAnsi="TH SarabunPSK" w:cs="TH SarabunPSK"/>
                <w:color w:val="2F5597" w:themeColor="accent5" w:themeShade="BF"/>
                <w:sz w:val="28"/>
              </w:rPr>
              <w:t>jpg</w:t>
            </w:r>
            <w:r>
              <w:rPr>
                <w:rStyle w:val="6"/>
                <w:rFonts w:ascii="TH SarabunPSK" w:hAnsi="TH SarabunPSK" w:cs="TH SarabunPSK"/>
                <w:color w:val="2F5597" w:themeColor="accent5" w:themeShade="B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34290</wp:posOffset>
                  </wp:positionV>
                  <wp:extent cx="1332865" cy="930910"/>
                  <wp:effectExtent l="0" t="0" r="635" b="2540"/>
                  <wp:wrapTight wrapText="bothSides">
                    <wp:wrapPolygon>
                      <wp:start x="0" y="0"/>
                      <wp:lineTo x="0" y="21217"/>
                      <wp:lineTo x="21302" y="21217"/>
                      <wp:lineTo x="21302" y="0"/>
                      <wp:lineTo x="0" y="0"/>
                    </wp:wrapPolygon>
                  </wp:wrapTight>
                  <wp:docPr id="228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rcRect l="16406" t="9740" r="16725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865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3"/>
              </w:numPr>
              <w:spacing w:after="0" w:line="240" w:lineRule="auto"/>
              <w:ind w:left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 ถ้าฉันมีโอกาสกลับไปเลี้ยงลูกได้ใหม่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"https://www.djop.go.th/storage/infographics/26-20210809212550.jpg"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26-20210809212550.</w:t>
            </w:r>
            <w:r>
              <w:rPr>
                <w:rStyle w:val="9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27305</wp:posOffset>
                  </wp:positionV>
                  <wp:extent cx="1340485" cy="964565"/>
                  <wp:effectExtent l="0" t="0" r="12065" b="6985"/>
                  <wp:wrapTight wrapText="bothSides">
                    <wp:wrapPolygon>
                      <wp:start x="0" y="0"/>
                      <wp:lineTo x="0" y="21330"/>
                      <wp:lineTo x="21180" y="21330"/>
                      <wp:lineTo x="21180" y="0"/>
                      <wp:lineTo x="0" y="0"/>
                    </wp:wrapPolygon>
                  </wp:wrapTight>
                  <wp:docPr id="229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rcRect l="16375" t="9117" r="16375" b="48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0485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>6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8.</w:t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เรื่อง ช่วงอายุความรับผิดชอบต่อพฤติกรรมการกระทำผิดของเด็กและเยาวชน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10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ประเทศอาเซียน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"https://www.djop.go.th/storage/infographics/5-20210809211834.jpg"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5-20210809211834.</w:t>
            </w:r>
            <w:r>
              <w:rPr>
                <w:rStyle w:val="9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95250</wp:posOffset>
                  </wp:positionV>
                  <wp:extent cx="1285240" cy="937895"/>
                  <wp:effectExtent l="0" t="0" r="10160" b="14605"/>
                  <wp:wrapTight wrapText="bothSides">
                    <wp:wrapPolygon>
                      <wp:start x="0" y="0"/>
                      <wp:lineTo x="0" y="21059"/>
                      <wp:lineTo x="21130" y="21059"/>
                      <wp:lineTo x="21130" y="0"/>
                      <wp:lineTo x="0" y="0"/>
                    </wp:wrapPolygon>
                  </wp:wrapTight>
                  <wp:docPr id="230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rcRect l="17426" t="9740" r="18095" b="66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93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0"/>
              </w:numPr>
              <w:spacing w:after="0" w:line="240" w:lineRule="auto"/>
              <w:ind w:left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69.</w:t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เรื่อง โทษสูงสุดต่อเด็กและเยาวชนที่กระทำผิดสำหรับ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10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ประเทศอาเซียน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"https://www.djop.go.th/storage/infographics/7-20210809211917.jpg"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7-20210809211917.</w:t>
            </w:r>
            <w:r>
              <w:rPr>
                <w:rStyle w:val="9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115570</wp:posOffset>
                  </wp:positionV>
                  <wp:extent cx="1332865" cy="979170"/>
                  <wp:effectExtent l="0" t="0" r="38735" b="11430"/>
                  <wp:wrapTight wrapText="bothSides">
                    <wp:wrapPolygon>
                      <wp:start x="0" y="0"/>
                      <wp:lineTo x="0" y="21012"/>
                      <wp:lineTo x="21302" y="21012"/>
                      <wp:lineTo x="21302" y="0"/>
                      <wp:lineTo x="0" y="0"/>
                    </wp:wrapPolygon>
                  </wp:wrapTight>
                  <wp:docPr id="239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rcRect l="15706" t="7248" r="16056" b="54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865" cy="979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>7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0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.</w:t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 กระบวนการยุติธรรมทางอาญาสำหรับเด็กและเยาวชน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"https://www.djop.go.th/storage/infographics/27-20210809212559.jpg"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https://www.djop.go.th/storage/infographics/27-20210809212559.jpg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0</wp:posOffset>
                  </wp:positionV>
                  <wp:extent cx="1319530" cy="937895"/>
                  <wp:effectExtent l="0" t="0" r="13970" b="14605"/>
                  <wp:wrapTight wrapText="bothSides">
                    <wp:wrapPolygon>
                      <wp:start x="0" y="0"/>
                      <wp:lineTo x="0" y="21059"/>
                      <wp:lineTo x="21205" y="21059"/>
                      <wp:lineTo x="21205" y="0"/>
                      <wp:lineTo x="0" y="0"/>
                    </wp:wrapPolygon>
                  </wp:wrapTight>
                  <wp:docPr id="240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rcRect l="16725" t="11552" r="17076" b="48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530" cy="93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 ทำอย่างไร</w:t>
            </w:r>
            <w:r>
              <w:rPr>
                <w:rFonts w:ascii="TH SarabunIT๙" w:hAnsi="TH SarabunIT๙" w:cs="TH SarabunIT๙"/>
                <w:sz w:val="28"/>
              </w:rPr>
              <w:t>?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เมื่อลูกมีพฤติกรรมเสี่ยง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"https://www.djop.go.th/storage/infographics/35-20220526101045.jpg"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35-20220526101045.</w:t>
            </w:r>
            <w:r>
              <w:rPr>
                <w:rStyle w:val="9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606425</wp:posOffset>
                  </wp:positionH>
                  <wp:positionV relativeFrom="paragraph">
                    <wp:posOffset>60960</wp:posOffset>
                  </wp:positionV>
                  <wp:extent cx="798195" cy="1099820"/>
                  <wp:effectExtent l="0" t="0" r="0" b="0"/>
                  <wp:wrapTight wrapText="bothSides">
                    <wp:wrapPolygon>
                      <wp:start x="0" y="0"/>
                      <wp:lineTo x="0" y="21326"/>
                      <wp:lineTo x="21136" y="21326"/>
                      <wp:lineTo x="21136" y="0"/>
                      <wp:lineTo x="0" y="0"/>
                    </wp:wrapPolygon>
                  </wp:wrapTight>
                  <wp:docPr id="241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rcRect l="31730" t="6116" r="31411" b="36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95" cy="1099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 เมื่อศาลพิพากษาว่าลูกมีความผิด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"https://www.djop.go.th/storage/infographics/36-20220526101554.jpg"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36-20220526101554.</w:t>
            </w:r>
            <w:r>
              <w:rPr>
                <w:rStyle w:val="9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655955</wp:posOffset>
                  </wp:positionH>
                  <wp:positionV relativeFrom="paragraph">
                    <wp:posOffset>47625</wp:posOffset>
                  </wp:positionV>
                  <wp:extent cx="721360" cy="992505"/>
                  <wp:effectExtent l="0" t="0" r="2540" b="17145"/>
                  <wp:wrapTight wrapText="bothSides">
                    <wp:wrapPolygon>
                      <wp:start x="0" y="0"/>
                      <wp:lineTo x="0" y="21144"/>
                      <wp:lineTo x="21106" y="21144"/>
                      <wp:lineTo x="21106" y="0"/>
                      <wp:lineTo x="0" y="0"/>
                    </wp:wrapPolygon>
                  </wp:wrapTight>
                  <wp:docPr id="242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rcRect l="31379" t="7871" r="32431" b="3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360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 รู้ยัง</w:t>
            </w:r>
            <w:r>
              <w:rPr>
                <w:rFonts w:ascii="TH SarabunIT๙" w:hAnsi="TH SarabunIT๙" w:cs="TH SarabunIT๙"/>
                <w:sz w:val="28"/>
              </w:rPr>
              <w:t>?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กฎหมายใหม่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เมาแล้วขับ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"https://www.djop.go.th/storage/infographics/8-20210809212024.jpg"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https://www.djop.go.th/storage/infographics/8-20210809212024.jpg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650240</wp:posOffset>
                  </wp:positionH>
                  <wp:positionV relativeFrom="paragraph">
                    <wp:posOffset>102235</wp:posOffset>
                  </wp:positionV>
                  <wp:extent cx="709295" cy="976630"/>
                  <wp:effectExtent l="0" t="0" r="14605" b="13970"/>
                  <wp:wrapTight wrapText="bothSides">
                    <wp:wrapPolygon>
                      <wp:start x="0" y="0"/>
                      <wp:lineTo x="0" y="21066"/>
                      <wp:lineTo x="20885" y="21066"/>
                      <wp:lineTo x="20885" y="0"/>
                      <wp:lineTo x="0" y="0"/>
                    </wp:wrapPolygon>
                  </wp:wrapTight>
                  <wp:docPr id="249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rcRect l="31794" t="8041" r="32622" b="48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 สิทธิของเด็กและเยาวชนเมื่อถูกจับ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และถูกควบคุมตัว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"https://www.djop.go.th/storage/infographics/10-20210809212056.jpg"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10-20210809212056.</w:t>
            </w:r>
            <w:r>
              <w:rPr>
                <w:rStyle w:val="9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393065</wp:posOffset>
                  </wp:positionH>
                  <wp:positionV relativeFrom="paragraph">
                    <wp:posOffset>54610</wp:posOffset>
                  </wp:positionV>
                  <wp:extent cx="1309370" cy="937260"/>
                  <wp:effectExtent l="0" t="0" r="5080" b="15240"/>
                  <wp:wrapTight wrapText="bothSides">
                    <wp:wrapPolygon>
                      <wp:start x="0" y="0"/>
                      <wp:lineTo x="0" y="21073"/>
                      <wp:lineTo x="21370" y="21073"/>
                      <wp:lineTo x="21370" y="0"/>
                      <wp:lineTo x="0" y="0"/>
                    </wp:wrapPolygon>
                  </wp:wrapTight>
                  <wp:docPr id="250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rcRect l="17043" t="9740" r="17267" b="66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37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เรื่อง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15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ข้อแนวทางปฏิบัติสำหรับการคุ้มครองแบบข้ามพรมแดน สำหรับเด็กที่เข้าสู่กระบวนการยุติธรรมในภูมิภาคอาเซียนและสหภาพยุโรป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"https://www.djop.go.th/storage/infographics/12-20210809212123.jpg"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12-20210809212123.</w:t>
            </w:r>
            <w:r>
              <w:rPr>
                <w:rStyle w:val="9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647065</wp:posOffset>
                  </wp:positionH>
                  <wp:positionV relativeFrom="paragraph">
                    <wp:posOffset>41275</wp:posOffset>
                  </wp:positionV>
                  <wp:extent cx="734060" cy="1032510"/>
                  <wp:effectExtent l="0" t="0" r="8890" b="15240"/>
                  <wp:wrapTight wrapText="bothSides">
                    <wp:wrapPolygon>
                      <wp:start x="0" y="0"/>
                      <wp:lineTo x="0" y="21122"/>
                      <wp:lineTo x="21301" y="21122"/>
                      <wp:lineTo x="21301" y="0"/>
                      <wp:lineTo x="0" y="0"/>
                    </wp:wrapPolygon>
                  </wp:wrapTight>
                  <wp:docPr id="251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rcRect l="31762" t="6116" r="31411" b="18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060" cy="103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เรื่อง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1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สถานพินิจ 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6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สถานศึกษา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"https://www.djop.go.th/storage/infographics/17-20210809212307.jpg"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https://www.djop.go.th/storage/infographics/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17-20210809212307.</w:t>
            </w:r>
            <w:r>
              <w:rPr>
                <w:rStyle w:val="9"/>
                <w:rFonts w:ascii="TH SarabunPSK" w:hAnsi="TH SarabunPSK" w:cs="TH SarabunPSK"/>
                <w:sz w:val="28"/>
              </w:rPr>
              <w:t>jpg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663575</wp:posOffset>
                  </wp:positionH>
                  <wp:positionV relativeFrom="paragraph">
                    <wp:posOffset>60960</wp:posOffset>
                  </wp:positionV>
                  <wp:extent cx="716915" cy="1002030"/>
                  <wp:effectExtent l="0" t="0" r="6985" b="7620"/>
                  <wp:wrapTight wrapText="bothSides">
                    <wp:wrapPolygon>
                      <wp:start x="0" y="0"/>
                      <wp:lineTo x="0" y="21354"/>
                      <wp:lineTo x="21236" y="21354"/>
                      <wp:lineTo x="21236" y="0"/>
                      <wp:lineTo x="0" y="0"/>
                    </wp:wrapPolygon>
                  </wp:wrapTight>
                  <wp:docPr id="28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rcRect l="32271" t="7644" r="31762" b="30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915" cy="100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กรมสอบสวนคดีพิเศษ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ไม่เอาหนี้นอกระบบ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restart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"https://www.dsi.go.th/th"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https://www.dsi.go.th/th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ข้อมูลกราฟฟิค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vMerge w:val="restart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  <w:r>
              <w:drawing>
                <wp:anchor distT="0" distB="0" distL="114300" distR="114300" simplePos="0" relativeHeight="251823104" behindDoc="1" locked="0" layoutInCell="1" allowOverlap="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315595</wp:posOffset>
                  </wp:positionV>
                  <wp:extent cx="1882775" cy="745490"/>
                  <wp:effectExtent l="0" t="0" r="41275" b="35560"/>
                  <wp:wrapTight wrapText="bothSides">
                    <wp:wrapPolygon>
                      <wp:start x="0" y="0"/>
                      <wp:lineTo x="0" y="20974"/>
                      <wp:lineTo x="21418" y="20974"/>
                      <wp:lineTo x="21418" y="0"/>
                      <wp:lineTo x="0" y="0"/>
                    </wp:wrapPolygon>
                  </wp:wrapTight>
                  <wp:docPr id="45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rcRect l="9557" t="28256" r="12615" b="169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775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กู้นอกระบบ เสี่ยงหายนะสูง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- 7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ช่องทางติดต่อ ร้องทุกข์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ร้องเรียน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ให้คำปรึกษาของกรมสอบสวนคดีพิเศษ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restart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restart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คดีไหนถึงเป็นคดีพิเศษ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คู่มือประชาชน ตอน ดอกเบี้ย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แชร์ออมทอง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การแบ่งเขตพื้นที่รับผิดชอบในการปฏิบัติงานศูนย์ปฏิบัติการคดีพิเศษภาค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420" w:firstLineChars="15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วิธีการหลอกลวงของขบวนการแชร์ลูกโซ่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restart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restart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กฎหมายที่อยู่ในภารกิจ อำนาจ หน้าที่ ของกรมสอบสวนคดีพิเศษ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 </w:t>
            </w:r>
            <w:r>
              <w:rPr>
                <w:rFonts w:ascii="TH SarabunIT๙" w:hAnsi="TH SarabunIT๙" w:cs="TH SarabunIT๙"/>
                <w:sz w:val="28"/>
              </w:rPr>
              <w:t>Human Trafficking for Working in Fishing Boats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 </w:t>
            </w:r>
            <w:r>
              <w:rPr>
                <w:rFonts w:ascii="TH SarabunIT๙" w:hAnsi="TH SarabunIT๙" w:cs="TH SarabunIT๙"/>
                <w:sz w:val="28"/>
              </w:rPr>
              <w:t>Beggar Gangs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เพื่อแจ้งเตือนภัยอาชญากรรมพิเศษ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 </w:t>
            </w:r>
            <w:r>
              <w:rPr>
                <w:rFonts w:ascii="TH SarabunIT๙" w:hAnsi="TH SarabunIT๙" w:cs="TH SarabunIT๙"/>
                <w:sz w:val="28"/>
              </w:rPr>
              <w:t>Human Trafficking Gang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 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คู่มือภูมิคุ้มกันอาชญากรรมประจำบ้าน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fldChar w:fldCharType="begin"/>
            </w:r>
            <w:r>
              <w:rPr>
                <w:rFonts w:ascii="TH SarabunIT๙" w:hAnsi="TH SarabunIT๙" w:cs="TH SarabunIT๙"/>
                <w:sz w:val="28"/>
              </w:rPr>
              <w:instrText xml:space="preserve"> HYPERLINK "https://anyflip.com/snirp/xkzc/" </w:instrText>
            </w:r>
            <w:r>
              <w:rPr>
                <w:rFonts w:ascii="TH SarabunIT๙" w:hAnsi="TH SarabunIT๙" w:cs="TH SarabunIT๙"/>
                <w:sz w:val="28"/>
              </w:rP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https://anyflip.com/snirp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Style w:val="9"/>
                <w:rFonts w:ascii="TH SarabunIT๙" w:hAnsi="TH SarabunIT๙" w:cs="TH SarabunIT๙"/>
                <w:sz w:val="28"/>
              </w:rPr>
              <w:t>/xkzc/</w:t>
            </w:r>
            <w:r>
              <w:rPr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หนังสือคู่มือการใช้แผนที่เบื้องต้นและ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เครื่องมือพิเศษ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hint="default" w:ascii="TH SarabunIT๙" w:hAnsi="TH SarabunIT๙"/>
                <w:b w:val="0"/>
                <w:bCs w:val="0"/>
                <w:sz w:val="28"/>
              </w:rPr>
            </w:pPr>
            <w:r>
              <w:rPr>
                <w:rFonts w:hint="default" w:ascii="TH SarabunIT๙" w:hAnsi="TH SarabunIT๙"/>
                <w:b w:val="0"/>
                <w:bCs w:val="0"/>
                <w:sz w:val="28"/>
              </w:rPr>
              <w:fldChar w:fldCharType="begin"/>
            </w:r>
            <w:r>
              <w:rPr>
                <w:rFonts w:hint="default" w:ascii="TH SarabunIT๙" w:hAnsi="TH SarabunIT๙"/>
                <w:b w:val="0"/>
                <w:bCs w:val="0"/>
                <w:sz w:val="28"/>
              </w:rPr>
              <w:instrText xml:space="preserve"> HYPERLINK "http://map.dsi.go.th/" </w:instrText>
            </w:r>
            <w:r>
              <w:rPr>
                <w:rFonts w:hint="default" w:ascii="TH SarabunIT๙" w:hAnsi="TH SarabunIT๙"/>
                <w:b w:val="0"/>
                <w:bCs w:val="0"/>
                <w:sz w:val="28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b w:val="0"/>
                <w:bCs w:val="0"/>
                <w:sz w:val="28"/>
              </w:rPr>
              <w:t>http://map.dsi.go.th/</w:t>
            </w:r>
            <w:r>
              <w:rPr>
                <w:rFonts w:hint="default" w:ascii="TH SarabunIT๙" w:hAnsi="TH SarabunIT๙"/>
                <w:b w:val="0"/>
                <w:bCs w:val="0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493395</wp:posOffset>
                  </wp:positionH>
                  <wp:positionV relativeFrom="paragraph">
                    <wp:posOffset>113030</wp:posOffset>
                  </wp:positionV>
                  <wp:extent cx="1010285" cy="725805"/>
                  <wp:effectExtent l="0" t="0" r="18415" b="17145"/>
                  <wp:wrapNone/>
                  <wp:docPr id="105" name="รูปภาพ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รูปภาพ 105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rcRect l="261" t="29502" r="3830" b="238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7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 xml:space="preserve">. 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สื่อเพื่อแจ้งเตือนภัยอาชญากรรมพิเศษ 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Style w:val="6"/>
                <w:rFonts w:ascii="TH SarabunIT๙" w:hAnsi="TH SarabunIT๙"/>
                <w:sz w:val="28"/>
              </w:rPr>
            </w:pPr>
            <w:r>
              <w:fldChar w:fldCharType="begin"/>
            </w:r>
            <w:r>
              <w:instrText xml:space="preserve"> HYPERLINK "https://shorturl.at/oqvzY" </w:instrText>
            </w:r>
            <w:r>
              <w:fldChar w:fldCharType="separate"/>
            </w:r>
            <w:r>
              <w:rPr>
                <w:rStyle w:val="6"/>
                <w:rFonts w:ascii="TH SarabunIT๙" w:hAnsi="TH SarabunIT๙"/>
                <w:sz w:val="28"/>
              </w:rPr>
              <w:t>https://shorturl.at/oqvzY</w:t>
            </w:r>
            <w:r>
              <w:rPr>
                <w:rStyle w:val="6"/>
                <w:rFonts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Style w:val="6"/>
                <w:rFonts w:ascii="TH SarabunIT๙" w:hAnsi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/>
                <w:sz w:val="28"/>
                <w:cs/>
                <w:lang w:val="th-TH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120650</wp:posOffset>
                  </wp:positionV>
                  <wp:extent cx="1456690" cy="929640"/>
                  <wp:effectExtent l="0" t="0" r="10160" b="3810"/>
                  <wp:wrapTight wrapText="bothSides">
                    <wp:wrapPolygon>
                      <wp:start x="0" y="0"/>
                      <wp:lineTo x="0" y="21246"/>
                      <wp:lineTo x="21186" y="21246"/>
                      <wp:lineTo x="21186" y="0"/>
                      <wp:lineTo x="0" y="0"/>
                    </wp:wrapPolygon>
                  </wp:wrapTight>
                  <wp:docPr id="226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rcRect l="12870" t="5210" r="14049" b="11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การจัดรายการผ่านทางสถานีวิทยุออนไลน์คนรักยุติธรรม เผยแพร่ประชาสัมพันธ์ข้อมูลข่าวสารและสารประโยชน์ที่เกี่ยวข้องกับภัยอาชญากรรมพิเศษ เพื่อเสริมสร้างความรู้ความเข้าใจให้ประชาชน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รู้เท่าทันภัยอาชญากรรมพิเศษ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ผ่านทางสถานีวิทยุออนไลน์คนรักยุติธรรม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FM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107.25 </w:t>
            </w:r>
            <w:r>
              <w:rPr>
                <w:rFonts w:ascii="TH SarabunIT๙" w:hAnsi="TH SarabunIT๙" w:cs="TH SarabunIT๙"/>
                <w:sz w:val="28"/>
              </w:rPr>
              <w:t>MHz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default" w:ascii="TH SarabunPSK" w:hAnsi="TH SarabunPSK" w:cs="TH SarabunPSK"/>
                <w:sz w:val="28"/>
                <w:u w:val="dotted"/>
                <w:cs w:val="0"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สถานีวิทยุออนไลน์คนรักยุติธรรม </w:t>
            </w:r>
            <w:r>
              <w:rPr>
                <w:rFonts w:ascii="TH SarabunIT๙" w:hAnsi="TH SarabunIT๙" w:cs="TH SarabunIT๙"/>
                <w:sz w:val="28"/>
              </w:rPr>
              <w:t xml:space="preserve">FM 107.25 MHz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แอพพลิเคชั่น </w:t>
            </w:r>
            <w:r>
              <w:rPr>
                <w:rFonts w:ascii="TH SarabunIT๙" w:hAnsi="TH SarabunIT๙" w:cs="TH SarabunIT๙"/>
                <w:sz w:val="28"/>
              </w:rPr>
              <w:t>Check DIDSI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เฉพาะกิจแชร์ลูกโซ่ </w:t>
            </w:r>
            <w:r>
              <w:rPr>
                <w:rFonts w:ascii="TH SarabunIT๙" w:hAnsi="TH SarabunIT๙" w:cs="TH SarabunIT๙"/>
                <w:sz w:val="28"/>
              </w:rPr>
              <w:t xml:space="preserve">Line @Check didsi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ให้ประชาชนสามารถตรวจสอบการลงทุนว่าเข้าข่ายแชร์ลูกโซ่ โดยทำแบบสำรวจผ่านระบบประมวลผลอัตโนมัติ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และมีการให้คำปรึกษาเกี่ยวกับการลงทุน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Line @Check didsi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ระบบ </w:t>
            </w:r>
            <w:r>
              <w:rPr>
                <w:rFonts w:ascii="TH SarabunIT๙" w:hAnsi="TH SarabunIT๙" w:cs="TH SarabunIT๙"/>
                <w:sz w:val="28"/>
              </w:rPr>
              <w:t xml:space="preserve">AI Chatbot “DSI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วานหน่อย</w:t>
            </w:r>
            <w:r>
              <w:rPr>
                <w:rFonts w:ascii="TH SarabunIT๙" w:hAnsi="TH SarabunIT๙" w:cs="TH SarabunIT๙"/>
                <w:sz w:val="28"/>
                <w:cs/>
              </w:rPr>
              <w:t>” “</w:t>
            </w:r>
            <w:r>
              <w:rPr>
                <w:rFonts w:ascii="TH SarabunIT๙" w:hAnsi="TH SarabunIT๙" w:cs="TH SarabunIT๙"/>
                <w:sz w:val="28"/>
              </w:rPr>
              <w:t>WanNoi”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ในการให้บริการประชาชน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เป็นช่องทางในการให้บริการประชาชน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u w:val="dotted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ระบบ </w:t>
            </w:r>
            <w:r>
              <w:rPr>
                <w:rFonts w:ascii="TH SarabunIT๙" w:hAnsi="TH SarabunIT๙" w:cs="TH SarabunIT๙"/>
                <w:sz w:val="28"/>
              </w:rPr>
              <w:t xml:space="preserve">AI Chatbot “DSI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วานหน่อย</w:t>
            </w:r>
            <w:r>
              <w:rPr>
                <w:rFonts w:ascii="TH SarabunIT๙" w:hAnsi="TH SarabunIT๙" w:cs="TH SarabunIT๙"/>
                <w:sz w:val="28"/>
                <w:cs/>
              </w:rPr>
              <w:t>” “</w:t>
            </w:r>
            <w:r>
              <w:rPr>
                <w:rFonts w:ascii="TH SarabunIT๙" w:hAnsi="TH SarabunIT๙" w:cs="TH SarabunIT๙"/>
                <w:sz w:val="28"/>
              </w:rPr>
              <w:t>WanNoi”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สถาบันนิติวิทยาศาสตร์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pacing w:val="-11"/>
                <w:sz w:val="28"/>
                <w:cs/>
                <w:lang w:val="th-TH" w:bidi="th-TH"/>
              </w:rPr>
              <w:t>คู่มือขอรับบริการนิติวิทยาศาสตร์</w:t>
            </w: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(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สำหรับประชาชนและเอกชน</w:t>
            </w:r>
            <w:r>
              <w:rPr>
                <w:rFonts w:ascii="TH SarabunPSK" w:hAnsi="TH SarabunPSK" w:cs="TH SarabunPSK"/>
                <w:sz w:val="28"/>
              </w:rPr>
              <w:t>)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color w:val="0000FF"/>
                <w:sz w:val="28"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"https://www.cifs.go.th/Files/news//file/82e30d91-5293-4365-9411-5c28b6de780b.pdf"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https://www.cifs.go.th/Files/news//file/82e30d91-5293-4365-9411-5c28b6de780b.pdf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color w:val="0000FF"/>
                <w:sz w:val="28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color w:val="0000FF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"https://www.cifs.go.th/Files/news//file/e59a230e-8a66-4f55-a2dd-b134c229a463.pdf"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https://www.cifs.go.th/Files/news//file/e59a230e-8a66-4f55-a2dd-b134c229a463.pdf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90805</wp:posOffset>
                  </wp:positionV>
                  <wp:extent cx="1210945" cy="875030"/>
                  <wp:effectExtent l="0" t="0" r="8255" b="1270"/>
                  <wp:wrapTight wrapText="bothSides">
                    <wp:wrapPolygon>
                      <wp:start x="0" y="0"/>
                      <wp:lineTo x="0" y="21161"/>
                      <wp:lineTo x="21407" y="21161"/>
                      <wp:lineTo x="21407" y="0"/>
                      <wp:lineTo x="0" y="0"/>
                    </wp:wrapPolygon>
                  </wp:wrapTight>
                  <wp:docPr id="13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rcRect l="27700" t="10454" r="12708" b="129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945" cy="87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รายงานประจำปี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2564/2565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สถาบันนิติวิทยาศาสตร์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"https://www.cifs.go.th/Files/news//file/095780bf-79b2-4433-8863-88f2acdcb727.pdf"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https://www.cifs.go.th/Files/news//file/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095780</w:t>
            </w:r>
            <w:r>
              <w:rPr>
                <w:rStyle w:val="9"/>
                <w:rFonts w:ascii="TH SarabunPSK" w:hAnsi="TH SarabunPSK" w:cs="TH SarabunPSK"/>
                <w:sz w:val="28"/>
              </w:rPr>
              <w:t>bf-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79</w:t>
            </w:r>
            <w:r>
              <w:rPr>
                <w:rStyle w:val="9"/>
                <w:rFonts w:ascii="TH SarabunPSK" w:hAnsi="TH SarabunPSK" w:cs="TH SarabunPSK"/>
                <w:sz w:val="28"/>
              </w:rPr>
              <w:t>b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2-4433-8863-88</w:t>
            </w:r>
            <w:r>
              <w:rPr>
                <w:rStyle w:val="9"/>
                <w:rFonts w:ascii="TH SarabunPSK" w:hAnsi="TH SarabunPSK" w:cs="TH SarabunPSK"/>
                <w:sz w:val="28"/>
              </w:rPr>
              <w:t>f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</w:rPr>
              <w:t>acdcb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727.</w:t>
            </w:r>
            <w:r>
              <w:rPr>
                <w:rStyle w:val="9"/>
                <w:rFonts w:ascii="TH SarabunPSK" w:hAnsi="TH SarabunPSK" w:cs="TH SarabunPSK"/>
                <w:sz w:val="28"/>
              </w:rPr>
              <w:t>pdf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"https://www.cifs.go.th/Files/news//file/ecfd9317-b698-486c-91a7-e3aebafb7121.pdf"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https://www.cifs.go.th/Files/news//file/ecfd9317-b698-486c-91a7-e3aebafb7121.pdf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545465</wp:posOffset>
                  </wp:positionH>
                  <wp:positionV relativeFrom="paragraph">
                    <wp:posOffset>43180</wp:posOffset>
                  </wp:positionV>
                  <wp:extent cx="666750" cy="899795"/>
                  <wp:effectExtent l="0" t="0" r="0" b="14605"/>
                  <wp:wrapTight wrapText="bothSides">
                    <wp:wrapPolygon>
                      <wp:start x="0" y="0"/>
                      <wp:lineTo x="0" y="21036"/>
                      <wp:lineTo x="20983" y="21036"/>
                      <wp:lineTo x="20983" y="0"/>
                      <wp:lineTo x="0" y="0"/>
                    </wp:wrapPolygon>
                  </wp:wrapTight>
                  <wp:docPr id="131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rcRect l="40658" t="12348" r="25948" b="75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544830</wp:posOffset>
                  </wp:positionH>
                  <wp:positionV relativeFrom="paragraph">
                    <wp:posOffset>100965</wp:posOffset>
                  </wp:positionV>
                  <wp:extent cx="666115" cy="966470"/>
                  <wp:effectExtent l="0" t="0" r="635" b="5080"/>
                  <wp:wrapTight wrapText="bothSides">
                    <wp:wrapPolygon>
                      <wp:start x="0" y="0"/>
                      <wp:lineTo x="0" y="21288"/>
                      <wp:lineTo x="21003" y="21288"/>
                      <wp:lineTo x="21003" y="0"/>
                      <wp:lineTo x="0" y="0"/>
                    </wp:wrapPolygon>
                  </wp:wrapTight>
                  <wp:docPr id="132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rcRect l="40704" t="11007" r="26261" b="38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1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แผ่นพับแนะนำการให้บริการภาคประชาชน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"https://drive.google.com/file/d/1n6Xqk7MZCqldliqmXJNwpSKFkeukt2c2/view?usp=share_link"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https://drive.google.com/file/d/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</w:rPr>
              <w:t>n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6</w:t>
            </w:r>
            <w:r>
              <w:rPr>
                <w:rStyle w:val="9"/>
                <w:rFonts w:ascii="TH SarabunPSK" w:hAnsi="TH SarabunPSK" w:cs="TH SarabunPSK"/>
                <w:sz w:val="28"/>
              </w:rPr>
              <w:t>Xqk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7</w:t>
            </w:r>
            <w:r>
              <w:rPr>
                <w:rStyle w:val="9"/>
                <w:rFonts w:ascii="TH SarabunPSK" w:hAnsi="TH SarabunPSK" w:cs="TH SarabunPSK"/>
                <w:sz w:val="28"/>
              </w:rPr>
              <w:t>MZCqldliqmXJNwpSKFkeukt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</w:rPr>
              <w:t>c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2/</w:t>
            </w:r>
            <w:r>
              <w:rPr>
                <w:rStyle w:val="9"/>
                <w:rFonts w:ascii="TH SarabunPSK" w:hAnsi="TH SarabunPSK" w:cs="TH SarabunPSK"/>
                <w:sz w:val="28"/>
              </w:rPr>
              <w:t>view?usp=share_link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458470</wp:posOffset>
                  </wp:positionH>
                  <wp:positionV relativeFrom="paragraph">
                    <wp:posOffset>875665</wp:posOffset>
                  </wp:positionV>
                  <wp:extent cx="932180" cy="638175"/>
                  <wp:effectExtent l="0" t="0" r="1270" b="9525"/>
                  <wp:wrapTight wrapText="bothSides">
                    <wp:wrapPolygon>
                      <wp:start x="0" y="0"/>
                      <wp:lineTo x="0" y="21278"/>
                      <wp:lineTo x="21188" y="21278"/>
                      <wp:lineTo x="21188" y="0"/>
                      <wp:lineTo x="0" y="0"/>
                    </wp:wrapPolygon>
                  </wp:wrapTight>
                  <wp:docPr id="136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rcRect l="29033" t="33550" r="29511" b="160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18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93345</wp:posOffset>
                  </wp:positionV>
                  <wp:extent cx="899160" cy="679450"/>
                  <wp:effectExtent l="0" t="0" r="15240" b="6350"/>
                  <wp:wrapTight wrapText="bothSides">
                    <wp:wrapPolygon>
                      <wp:start x="0" y="0"/>
                      <wp:lineTo x="0" y="21196"/>
                      <wp:lineTo x="21051" y="21196"/>
                      <wp:lineTo x="21051" y="0"/>
                      <wp:lineTo x="0" y="0"/>
                    </wp:wrapPolygon>
                  </wp:wrapTight>
                  <wp:docPr id="135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rcRect l="29557" t="10885" r="29009" b="334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แผ่นพับการตรวจสารเสพติดในเส้นผม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"https://drive.google.com/file/d/1OwfgOI2AH9Le51Y9YLgb69-BH46cAcSJ/view?usp=share_link"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https://drive.google.com/file/d/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</w:rPr>
              <w:t>OwfgOI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</w:rPr>
              <w:t>AH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9</w:t>
            </w:r>
            <w:r>
              <w:rPr>
                <w:rStyle w:val="9"/>
                <w:rFonts w:ascii="TH SarabunPSK" w:hAnsi="TH SarabunPSK" w:cs="TH SarabunPSK"/>
                <w:sz w:val="28"/>
              </w:rPr>
              <w:t>Le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51</w:t>
            </w:r>
            <w:r>
              <w:rPr>
                <w:rStyle w:val="9"/>
                <w:rFonts w:ascii="TH SarabunPSK" w:hAnsi="TH SarabunPSK" w:cs="TH SarabunPSK"/>
                <w:sz w:val="28"/>
              </w:rPr>
              <w:t>Y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9</w:t>
            </w:r>
            <w:r>
              <w:rPr>
                <w:rStyle w:val="9"/>
                <w:rFonts w:ascii="TH SarabunPSK" w:hAnsi="TH SarabunPSK" w:cs="TH SarabunPSK"/>
                <w:sz w:val="28"/>
              </w:rPr>
              <w:t>YLgb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69-</w:t>
            </w:r>
            <w:r>
              <w:rPr>
                <w:rStyle w:val="9"/>
                <w:rFonts w:ascii="TH SarabunPSK" w:hAnsi="TH SarabunPSK" w:cs="TH SarabunPSK"/>
                <w:sz w:val="28"/>
              </w:rPr>
              <w:t>BH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46</w:t>
            </w:r>
            <w:r>
              <w:rPr>
                <w:rStyle w:val="9"/>
                <w:rFonts w:ascii="TH SarabunPSK" w:hAnsi="TH SarabunPSK" w:cs="TH SarabunPSK"/>
                <w:sz w:val="28"/>
              </w:rPr>
              <w:t>cAcSJ/view?usp=share_link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308610</wp:posOffset>
                  </wp:positionH>
                  <wp:positionV relativeFrom="paragraph">
                    <wp:posOffset>120650</wp:posOffset>
                  </wp:positionV>
                  <wp:extent cx="1152525" cy="831850"/>
                  <wp:effectExtent l="0" t="0" r="9525" b="6350"/>
                  <wp:wrapTight wrapText="bothSides">
                    <wp:wrapPolygon>
                      <wp:start x="0" y="0"/>
                      <wp:lineTo x="0" y="21270"/>
                      <wp:lineTo x="21421" y="21270"/>
                      <wp:lineTo x="21421" y="0"/>
                      <wp:lineTo x="0" y="0"/>
                    </wp:wrapPolygon>
                  </wp:wrapTight>
                  <wp:docPr id="137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rcRect l="29146" t="12761" r="30207" b="350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0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พระราชบัญญัติการให้บริการด้านนิติวิทยาศาสตร์ พ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ศ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2559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คู่มือการให้บริการด้านนิติวิทยาศาสตร์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 w:val="0"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"https://www.cifs.go.th/Files/content/be09feea-6b71-4163-9b6f-b1a22ab5cf00.pdf"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https://www.cifs.go.th/Files/content/be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09</w:t>
            </w:r>
            <w:r>
              <w:rPr>
                <w:rStyle w:val="9"/>
                <w:rFonts w:ascii="TH SarabunPSK" w:hAnsi="TH SarabunPSK" w:cs="TH SarabunPSK"/>
                <w:sz w:val="28"/>
              </w:rPr>
              <w:t>feea-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6</w:t>
            </w:r>
            <w:r>
              <w:rPr>
                <w:rStyle w:val="9"/>
                <w:rFonts w:ascii="TH SarabunPSK" w:hAnsi="TH SarabunPSK" w:cs="TH SarabunPSK"/>
                <w:sz w:val="28"/>
              </w:rPr>
              <w:t>b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71-4163-9</w:t>
            </w:r>
            <w:r>
              <w:rPr>
                <w:rStyle w:val="9"/>
                <w:rFonts w:ascii="TH SarabunPSK" w:hAnsi="TH SarabunPSK" w:cs="TH SarabunPSK"/>
                <w:sz w:val="28"/>
              </w:rPr>
              <w:t>b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6</w:t>
            </w:r>
            <w:r>
              <w:rPr>
                <w:rStyle w:val="9"/>
                <w:rFonts w:ascii="TH SarabunPSK" w:hAnsi="TH SarabunPSK" w:cs="TH SarabunPSK"/>
                <w:sz w:val="28"/>
              </w:rPr>
              <w:t>f-b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</w:rPr>
              <w:t>a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22</w:t>
            </w:r>
            <w:r>
              <w:rPr>
                <w:rStyle w:val="9"/>
                <w:rFonts w:ascii="TH SarabunPSK" w:hAnsi="TH SarabunPSK" w:cs="TH SarabunPSK"/>
                <w:sz w:val="28"/>
              </w:rPr>
              <w:t>ab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5</w:t>
            </w:r>
            <w:r>
              <w:rPr>
                <w:rStyle w:val="9"/>
                <w:rFonts w:ascii="TH SarabunPSK" w:hAnsi="TH SarabunPSK" w:cs="TH SarabunPSK"/>
                <w:sz w:val="28"/>
              </w:rPr>
              <w:t>cf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00.</w:t>
            </w:r>
            <w:r>
              <w:rPr>
                <w:rStyle w:val="9"/>
                <w:rFonts w:ascii="TH SarabunPSK" w:hAnsi="TH SarabunPSK" w:cs="TH SarabunPSK"/>
                <w:sz w:val="28"/>
              </w:rPr>
              <w:t>pdf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608965</wp:posOffset>
                  </wp:positionH>
                  <wp:positionV relativeFrom="paragraph">
                    <wp:posOffset>44450</wp:posOffset>
                  </wp:positionV>
                  <wp:extent cx="617220" cy="924560"/>
                  <wp:effectExtent l="0" t="0" r="0" b="0"/>
                  <wp:wrapTight wrapText="bothSides">
                    <wp:wrapPolygon>
                      <wp:start x="0" y="0"/>
                      <wp:lineTo x="0" y="21363"/>
                      <wp:lineTo x="20667" y="21363"/>
                      <wp:lineTo x="20667" y="0"/>
                      <wp:lineTo x="0" y="0"/>
                    </wp:wrapPolygon>
                  </wp:wrapTight>
                  <wp:docPr id="140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rcRect l="44130" t="12879" r="27730" b="12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0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การตรวจสารพันธุกรรม </w:t>
            </w:r>
            <w:r>
              <w:rPr>
                <w:rFonts w:ascii="TH SarabunPSK" w:hAnsi="TH SarabunPSK" w:cs="TH SarabunPSK"/>
                <w:sz w:val="28"/>
              </w:rPr>
              <w:t>(DNA)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เพื่อราษฎร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ไร้สถานะ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u w:val="dotted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u w:val="dotted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"https://www.youtube.com/watch?v=jpn66UNqK5c&amp;t=81s"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https://www.youtube.com/watch?v=jpn66UNqK5c&amp;t=81s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137795</wp:posOffset>
                  </wp:positionV>
                  <wp:extent cx="1344295" cy="856615"/>
                  <wp:effectExtent l="0" t="0" r="8255" b="635"/>
                  <wp:wrapTight wrapText="bothSides">
                    <wp:wrapPolygon>
                      <wp:start x="0" y="0"/>
                      <wp:lineTo x="0" y="21136"/>
                      <wp:lineTo x="21427" y="21136"/>
                      <wp:lineTo x="21427" y="0"/>
                      <wp:lineTo x="0" y="0"/>
                    </wp:wrapPolygon>
                  </wp:wrapTight>
                  <wp:docPr id="141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rcRect l="12426" t="5605" r="2969" b="144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295" cy="856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การให้บริการประชาชนด้านการตรวจพิสูจน์พยานเอกสาร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u w:val="dotted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"https://www.youtube.com/watch?v=uxHxGJ28BZk"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https://www.youtube.com/watch?v=uxHxGJ28BZk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การให้บริการประชาชนการตรวจสารเสพติด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ในเส้นผม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รู้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u w:val="dotted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color w:val="0000FF"/>
              </w:rPr>
              <w:fldChar w:fldCharType="begin"/>
            </w:r>
            <w:r>
              <w:rPr>
                <w:color w:val="0000FF"/>
              </w:rPr>
              <w:instrText xml:space="preserve"> HYPERLINK "https://www.youtube.com/watch?v=sAcsdA71P4I&amp;t=6s" </w:instrText>
            </w:r>
            <w:r>
              <w:rPr>
                <w:color w:val="0000FF"/>
              </w:rPr>
              <w:fldChar w:fldCharType="separate"/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t>https://www.youtube.com/watch?v=sAcsdA71P4I&amp;t=6s</w:t>
            </w:r>
            <w:r>
              <w:rPr>
                <w:rStyle w:val="6"/>
                <w:rFonts w:ascii="TH SarabunPSK" w:hAnsi="TH SarabunPSK" w:cs="TH SarabunPSK"/>
                <w:color w:val="0000FF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color w:val="0000FF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การบริการติดตามคนหายและพิสูจน์ศพนิรนาม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(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ค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พ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ศ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</w:rPr>
              <w:t xml:space="preserve">)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สถาบันนิติวิทยาศาสตร์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รู้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u w:val="dotted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"https://www.youtube.com/watch?v=VYbQs_hb8cM&amp;t=44s"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https://www.youtube.com/watch?v=VYbQs_hb8cM&amp;t=44s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แนะนำแอพลิเคชันติดตามคนหาย คนนิรนาม 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ศพนิรนาม</w:t>
            </w:r>
            <w:r>
              <w:rPr>
                <w:rFonts w:ascii="TH SarabunPSK" w:hAnsi="TH SarabunPSK" w:cs="TH SarabunPSK"/>
                <w:sz w:val="28"/>
              </w:rPr>
              <w:t xml:space="preserve"> Application U-NAI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u w:val="dotted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รู้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"https://www.youtube.com/watch?v=ZWKgY-1gCN0"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https://www.youtube.com/watch?v=ZWKgY-1gCN0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สำนักงานกิจการยุติธรรม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คลัง </w:t>
            </w: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ความรู้กฎหมาย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450850</wp:posOffset>
                  </wp:positionH>
                  <wp:positionV relativeFrom="paragraph">
                    <wp:posOffset>110490</wp:posOffset>
                  </wp:positionV>
                  <wp:extent cx="574675" cy="589280"/>
                  <wp:effectExtent l="0" t="0" r="15875" b="1270"/>
                  <wp:wrapNone/>
                  <wp:docPr id="178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675" cy="58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72390</wp:posOffset>
                  </wp:positionV>
                  <wp:extent cx="1558925" cy="760095"/>
                  <wp:effectExtent l="0" t="0" r="3175" b="1905"/>
                  <wp:wrapNone/>
                  <wp:docPr id="179" name="รูปภาพ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รูปภาพ 179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rcRect l="16192" t="35901" r="176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925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6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รวมทุกกฎหมายที่ควรรู้เกี่ยวกับชีวิตประจำวัน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แยกตามหมวดหมู่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และประเภทการเรียนรู้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ได้แก่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อ่าน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ดู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หูฟัง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และ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บอร์ดเกม</w:t>
            </w:r>
            <w:r>
              <w:rPr>
                <w:rFonts w:ascii="TH SarabunIT๙" w:hAnsi="TH SarabunIT๙" w:cs="TH SarabunIT๙"/>
                <w:sz w:val="28"/>
                <w:cs/>
              </w:rPr>
              <w:t>”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"https://justicechannel.org"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https://justicechannel.org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Style w:val="9"/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cs/>
              </w:rPr>
            </w:pPr>
            <w: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191770</wp:posOffset>
                  </wp:positionV>
                  <wp:extent cx="1700530" cy="1008380"/>
                  <wp:effectExtent l="0" t="0" r="13970" b="1270"/>
                  <wp:wrapTight wrapText="bothSides">
                    <wp:wrapPolygon>
                      <wp:start x="0" y="0"/>
                      <wp:lineTo x="0" y="21219"/>
                      <wp:lineTo x="21294" y="21219"/>
                      <wp:lineTo x="21294" y="0"/>
                      <wp:lineTo x="0" y="0"/>
                    </wp:wrapPolygon>
                  </wp:wrapTight>
                  <wp:docPr id="180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rcRect t="2654" b="39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100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Board Game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บอร์ดเกมส์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สกธ</w:t>
            </w:r>
            <w:r>
              <w:rPr>
                <w:rFonts w:hint="cs" w:ascii="TH SarabunPSK" w:hAnsi="TH SarabunPSK" w:cs="TH SarabunPSK"/>
                <w:sz w:val="28"/>
                <w:cs/>
              </w:rPr>
              <w:t>.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จำลองสถานการณ์สมมุติการดำเนินคดีและการเข้าสู่กระบวนการยุติธรรมทางอาญา จำนวน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คดี ได้แก่ </w:t>
            </w:r>
            <w:r>
              <w:rPr>
                <w:rFonts w:ascii="TH SarabunIT๙" w:hAnsi="TH SarabunIT๙" w:cs="TH SarabunIT๙"/>
                <w:sz w:val="28"/>
              </w:rPr>
              <w:t xml:space="preserve">1)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คดีทำร้ายร่างกาย และ 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2)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คดีฉ้อโกงประชาชน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 w:bidi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124460</wp:posOffset>
                  </wp:positionV>
                  <wp:extent cx="590550" cy="590550"/>
                  <wp:effectExtent l="0" t="0" r="0" b="0"/>
                  <wp:wrapNone/>
                  <wp:docPr id="188" name="รูปภาพ 188" descr="oja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รูปภาพ 188" descr="oja.org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cs/>
              </w:rPr>
            </w:pPr>
            <w: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142875</wp:posOffset>
                  </wp:positionV>
                  <wp:extent cx="1448435" cy="1016635"/>
                  <wp:effectExtent l="0" t="0" r="18415" b="12065"/>
                  <wp:wrapNone/>
                  <wp:docPr id="189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rcRect l="16306" t="17950" r="20554" b="3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435" cy="1016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09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Justice Short Films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ตอน ข้อความในกระดาษ</w:t>
            </w:r>
          </w:p>
          <w:p>
            <w:pPr>
              <w:widowControl/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"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ความยุติธรรม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"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บางครั้งไม่ได้แปลได้เพียงว่า </w:t>
            </w:r>
          </w:p>
          <w:p>
            <w:pPr>
              <w:widowControl/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ต้องได้เท่ากัน หรือเท่าเทียมกัน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"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เท่านั้น แต่ยังรวมไปถึงเรื่องของความรับผิดชอบ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บทบาทและหน้าที่ได้อีกด้วย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รู้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"https://www.youtube.com/watch?v=HKXluQ9_1AA"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https://www.youtube.com/watch?v=HKXluQ9_1AA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0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กระบวนการยุติธรรม ง่ายนิดเดียว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is Easy 1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"https://www.youtube.com/playlist?list=PLQjFLSOVkJMdlNI_oeKfsb34ryp1peRtW"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https://www.youtube.com/playlist?list=PLQjFLSOVkJMdlNI_oeKfsb34ryp1peRtW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</w:rPr>
            </w:pPr>
            <w:r>
              <w:rPr>
                <w:rFonts w:hint="default" w:ascii="TH SarabunPSK" w:hAnsi="TH SarabunPSK"/>
                <w:sz w:val="28"/>
              </w:rPr>
              <w:fldChar w:fldCharType="begin"/>
            </w:r>
            <w:r>
              <w:rPr>
                <w:rFonts w:hint="default" w:ascii="TH SarabunPSK" w:hAnsi="TH SarabunPSK"/>
                <w:sz w:val="28"/>
              </w:rPr>
              <w:instrText xml:space="preserve"> HYPERLINK "https://www.youtube.com/watch?v=XAKAmqw5Nwo&amp;list=PLQjFLSOVkJMdlNI_oeKfsb34ryp1peRtW&amp;index=2&amp;t=128s" </w:instrText>
            </w:r>
            <w:r>
              <w:rPr>
                <w:rFonts w:hint="default" w:ascii="TH SarabunPSK" w:hAnsi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sz w:val="28"/>
              </w:rPr>
              <w:t>https://www.youtube.com/watch?v=XAKAmqw5Nwo&amp;list=PLQjFLSOVkJMdlNI_oeKfsb34ryp1peRtW&amp;index=2&amp;t=128s</w:t>
            </w:r>
            <w:r>
              <w:rPr>
                <w:rFonts w:hint="default" w:ascii="TH SarabunPSK" w:hAnsi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drawing>
                <wp:anchor distT="0" distB="0" distL="114300" distR="114300" simplePos="0" relativeHeight="251825152" behindDoc="1" locked="0" layoutInCell="1" allowOverlap="1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1449070</wp:posOffset>
                  </wp:positionV>
                  <wp:extent cx="1654810" cy="1094105"/>
                  <wp:effectExtent l="0" t="0" r="2540" b="10795"/>
                  <wp:wrapTight wrapText="bothSides">
                    <wp:wrapPolygon>
                      <wp:start x="0" y="0"/>
                      <wp:lineTo x="0" y="21061"/>
                      <wp:lineTo x="21384" y="21061"/>
                      <wp:lineTo x="21384" y="0"/>
                      <wp:lineTo x="0" y="0"/>
                    </wp:wrapPolygon>
                  </wp:wrapTight>
                  <wp:docPr id="481" name="รูปภาพ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rcRect l="2039" t="6682" r="26282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810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824128" behindDoc="1" locked="0" layoutInCell="1" allowOverlap="1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67310</wp:posOffset>
                  </wp:positionV>
                  <wp:extent cx="1762125" cy="1180465"/>
                  <wp:effectExtent l="0" t="0" r="9525" b="635"/>
                  <wp:wrapTight wrapText="bothSides">
                    <wp:wrapPolygon>
                      <wp:start x="0" y="0"/>
                      <wp:lineTo x="0" y="21263"/>
                      <wp:lineTo x="21483" y="21263"/>
                      <wp:lineTo x="21483" y="0"/>
                      <wp:lineTo x="0" y="0"/>
                    </wp:wrapPolygon>
                  </wp:wrapTight>
                  <wp:docPr id="482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rcRect t="2265" r="5766" b="50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กระบวนการยุติธรรม ง่ายนิดเดียว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is Easy 2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"https://www.youtube.com/watch?v=UmzYsQeMTDA"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https://www.youtube.com/watch?v=UmzYsQeMTDA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6176" behindDoc="1" locked="0" layoutInCell="1" allowOverlap="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109220</wp:posOffset>
                  </wp:positionV>
                  <wp:extent cx="1414780" cy="937260"/>
                  <wp:effectExtent l="0" t="0" r="13970" b="15240"/>
                  <wp:wrapTight wrapText="bothSides">
                    <wp:wrapPolygon>
                      <wp:start x="0" y="0"/>
                      <wp:lineTo x="0" y="21073"/>
                      <wp:lineTo x="21232" y="21073"/>
                      <wp:lineTo x="21232" y="0"/>
                      <wp:lineTo x="0" y="0"/>
                    </wp:wrapPolygon>
                  </wp:wrapTight>
                  <wp:docPr id="483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rcRect l="2039" t="6116" r="26983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78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มาทำความรู้จัก สำนักงานกิจการยุติธรรม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ไปพร้อมกัน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Thai Version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"https://www.youtube.com/watch?v=HF9P1AoxTj4"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https://www.youtube.com/watch?v=HF9P1AoxTj4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7200" behindDoc="1" locked="0" layoutInCell="1" allowOverlap="1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135255</wp:posOffset>
                  </wp:positionV>
                  <wp:extent cx="1438275" cy="944245"/>
                  <wp:effectExtent l="0" t="0" r="9525" b="8255"/>
                  <wp:wrapTight wrapText="bothSides">
                    <wp:wrapPolygon>
                      <wp:start x="0" y="0"/>
                      <wp:lineTo x="0" y="21353"/>
                      <wp:lineTo x="21457" y="21353"/>
                      <wp:lineTo x="21457" y="0"/>
                      <wp:lineTo x="0" y="0"/>
                    </wp:wrapPolygon>
                  </wp:wrapTight>
                  <wp:docPr id="484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rcRect t="8494" r="27843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มาทำความรู้จัก สำนักงานกิจการยุติธรรม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ไปพร้อมกัน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English Version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"https://www.youtube.com/watch?v=9YSItAD-STA"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https://www.youtube.com/watch?v=9YSItAD-STA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8224" behindDoc="1" locked="0" layoutInCell="1" allowOverlap="1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163830</wp:posOffset>
                  </wp:positionV>
                  <wp:extent cx="1438275" cy="944245"/>
                  <wp:effectExtent l="0" t="0" r="9525" b="8255"/>
                  <wp:wrapTight wrapText="bothSides">
                    <wp:wrapPolygon>
                      <wp:start x="0" y="0"/>
                      <wp:lineTo x="0" y="21353"/>
                      <wp:lineTo x="21457" y="21353"/>
                      <wp:lineTo x="21457" y="0"/>
                      <wp:lineTo x="0" y="0"/>
                    </wp:wrapPolygon>
                  </wp:wrapTight>
                  <wp:docPr id="485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rcRect t="8494" r="27843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4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>Stay Safe EP. 1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อยู่บ้านให้อุ่นใจ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"https://www.youtube.com/watch?v=9qqPLV0psl0"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https://www.youtube.com/watch?v=9qqPLV0psl0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29248" behindDoc="1" locked="0" layoutInCell="1" allowOverlap="1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76835</wp:posOffset>
                  </wp:positionV>
                  <wp:extent cx="1422400" cy="972185"/>
                  <wp:effectExtent l="0" t="0" r="6350" b="18415"/>
                  <wp:wrapTight wrapText="bothSides">
                    <wp:wrapPolygon>
                      <wp:start x="0" y="0"/>
                      <wp:lineTo x="0" y="21163"/>
                      <wp:lineTo x="21407" y="21163"/>
                      <wp:lineTo x="21407" y="0"/>
                      <wp:lineTo x="0" y="0"/>
                    </wp:wrapPolygon>
                  </wp:wrapTight>
                  <wp:docPr id="486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rcRect l="17745" t="9117" r="17394" b="12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5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คณะกรรมการบริหารงานยุติธรรมจังหวัด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กพยจ</w:t>
            </w:r>
            <w:r>
              <w:rPr>
                <w:rFonts w:hint="cs" w:ascii="TH SarabunPSK" w:hAnsi="TH SarabunPSK" w:cs="TH SarabunPSK"/>
                <w:sz w:val="28"/>
                <w:cs/>
              </w:rPr>
              <w:t>.)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"https://www.youtube.com/watch?v=WwNnlgzEaak"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https://www.youtube.com/watch?v=WwNnlgzEaak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0272" behindDoc="1" locked="0" layoutInCell="1" allowOverlap="1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0</wp:posOffset>
                  </wp:positionV>
                  <wp:extent cx="1414780" cy="958215"/>
                  <wp:effectExtent l="0" t="0" r="13970" b="13335"/>
                  <wp:wrapTight wrapText="bothSides">
                    <wp:wrapPolygon>
                      <wp:start x="0" y="0"/>
                      <wp:lineTo x="0" y="21042"/>
                      <wp:lineTo x="21232" y="21042"/>
                      <wp:lineTo x="21232" y="0"/>
                      <wp:lineTo x="0" y="0"/>
                    </wp:wrapPolygon>
                  </wp:wrapTight>
                  <wp:docPr id="487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rcRect l="2039" t="7248" r="26983" b="7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780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กฎหมายใหม่ 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2560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เกษตร พันธสัญญา ตอนที่ </w:t>
            </w:r>
            <w:r>
              <w:rPr>
                <w:rFonts w:hint="cs"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"https://www.youtube.com/watch?v=nPPPhgLHad4"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https://www.youtube.com/watch?v=nPPPhgLHad4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1296" behindDoc="1" locked="0" layoutInCell="1" allowOverlap="1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54610</wp:posOffset>
                  </wp:positionV>
                  <wp:extent cx="1455420" cy="958215"/>
                  <wp:effectExtent l="0" t="0" r="11430" b="13335"/>
                  <wp:wrapTight wrapText="bothSides">
                    <wp:wrapPolygon>
                      <wp:start x="0" y="0"/>
                      <wp:lineTo x="0" y="21042"/>
                      <wp:lineTo x="21204" y="21042"/>
                      <wp:lineTo x="21204" y="0"/>
                      <wp:lineTo x="0" y="0"/>
                    </wp:wrapPolygon>
                  </wp:wrapTight>
                  <wp:docPr id="488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rcRect t="6059" r="26983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420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7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กฎหมายใหม่ 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2560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เกษตร พันธสัญญา ตอนที่ </w:t>
            </w:r>
            <w:r>
              <w:rPr>
                <w:rFonts w:hint="cs"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"https://www.youtube.com/watch?v=qlzJhlMQ0bw"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https://www.youtube.com/watch?v=qlzJhlMQ0bw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2320" behindDoc="1" locked="0" layoutInCell="1" allowOverlap="1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47625</wp:posOffset>
                  </wp:positionV>
                  <wp:extent cx="1445260" cy="902335"/>
                  <wp:effectExtent l="0" t="0" r="2540" b="12065"/>
                  <wp:wrapTight wrapText="bothSides">
                    <wp:wrapPolygon>
                      <wp:start x="0" y="0"/>
                      <wp:lineTo x="0" y="20977"/>
                      <wp:lineTo x="21353" y="20977"/>
                      <wp:lineTo x="21353" y="0"/>
                      <wp:lineTo x="0" y="0"/>
                    </wp:wrapPolygon>
                  </wp:wrapTight>
                  <wp:docPr id="489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rcRect t="11042" r="27493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260" cy="90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8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>Stay Safe EP.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2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วิธีท่องเที่ยวให้ปลอดภัย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00FF"/>
                <w:sz w:val="28"/>
              </w:rPr>
            </w:pPr>
            <w:r>
              <w:rPr>
                <w:rFonts w:hint="default" w:ascii="TH SarabunPSK" w:hAnsi="TH SarabunPSK" w:cs="TH SarabunPSK"/>
                <w:color w:val="0000FF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color w:val="0000FF"/>
                <w:sz w:val="28"/>
              </w:rPr>
              <w:instrText xml:space="preserve"> HYPERLINK "https://www.youtube.com/watch?v=ULUbo2qzN2c" </w:instrText>
            </w:r>
            <w:r>
              <w:rPr>
                <w:rFonts w:hint="default" w:ascii="TH SarabunPSK" w:hAnsi="TH SarabunPSK" w:cs="TH SarabunPSK"/>
                <w:color w:val="0000FF"/>
                <w:sz w:val="28"/>
              </w:rPr>
              <w:fldChar w:fldCharType="separate"/>
            </w:r>
            <w:r>
              <w:rPr>
                <w:rStyle w:val="6"/>
                <w:rFonts w:hint="default" w:ascii="TH SarabunPSK" w:hAnsi="TH SarabunPSK" w:cs="TH SarabunPSK"/>
                <w:color w:val="0000FF"/>
                <w:sz w:val="28"/>
              </w:rPr>
              <w:t>https://www.youtube.com/watch?v=ULUbo2qzN2c</w:t>
            </w:r>
            <w:r>
              <w:rPr>
                <w:rFonts w:hint="default" w:ascii="TH SarabunPSK" w:hAnsi="TH SarabunPSK" w:cs="TH SarabunPSK"/>
                <w:color w:val="0000FF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3344" behindDoc="1" locked="0" layoutInCell="1" allowOverlap="1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60960</wp:posOffset>
                  </wp:positionV>
                  <wp:extent cx="1455420" cy="978535"/>
                  <wp:effectExtent l="0" t="0" r="11430" b="12065"/>
                  <wp:wrapTight wrapText="bothSides">
                    <wp:wrapPolygon>
                      <wp:start x="0" y="0"/>
                      <wp:lineTo x="0" y="21025"/>
                      <wp:lineTo x="21204" y="21025"/>
                      <wp:lineTo x="21204" y="0"/>
                      <wp:lineTo x="0" y="0"/>
                    </wp:wrapPolygon>
                  </wp:wrapTight>
                  <wp:docPr id="490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rcRect t="4870" r="26983" b="7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420" cy="97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19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จำเบอร์นี้ไว้อุ่นใจเหมือนมีทนายประจำบ้าน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"https://www.youtube.com/watch?v=pM6c0aVThxY"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https://www.youtube.com/watch?v=pM6c0aVThxY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4368" behindDoc="1" locked="0" layoutInCell="1" allowOverlap="1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102235</wp:posOffset>
                  </wp:positionV>
                  <wp:extent cx="1442085" cy="958215"/>
                  <wp:effectExtent l="0" t="0" r="5715" b="13335"/>
                  <wp:wrapTight wrapText="bothSides">
                    <wp:wrapPolygon>
                      <wp:start x="0" y="0"/>
                      <wp:lineTo x="0" y="21042"/>
                      <wp:lineTo x="21400" y="21042"/>
                      <wp:lineTo x="21400" y="0"/>
                      <wp:lineTo x="0" y="0"/>
                    </wp:wrapPolygon>
                  </wp:wrapTight>
                  <wp:docPr id="491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rcRect t="5436" r="27652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085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hint="default" w:ascii="TH SarabunIT๙" w:hAnsi="TH SarabunIT๙" w:cs="TH SarabunIT๙"/>
                <w:sz w:val="28"/>
                <w:lang w:val="en-US"/>
              </w:rPr>
              <w:t>0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>DXC Data Exchange Center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2018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"https://www.youtube.com/watch?v=UxVl6p0Ydo4"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https://www.youtube.com/watch?v=UxVl6p0Ydo4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5392" behindDoc="1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81915</wp:posOffset>
                  </wp:positionV>
                  <wp:extent cx="1455420" cy="951230"/>
                  <wp:effectExtent l="0" t="0" r="11430" b="1270"/>
                  <wp:wrapTight wrapText="bothSides">
                    <wp:wrapPolygon>
                      <wp:start x="0" y="0"/>
                      <wp:lineTo x="0" y="21196"/>
                      <wp:lineTo x="21204" y="21196"/>
                      <wp:lineTo x="21204" y="0"/>
                      <wp:lineTo x="0" y="0"/>
                    </wp:wrapPolygon>
                  </wp:wrapTight>
                  <wp:docPr id="492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rcRect t="6059" r="26983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42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จำใบหน้าคนร้าย 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"https://www.youtube.com/watch?v=gJubTH-iA3Q"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https://www.youtube.com/watch?v=gJubTH-iA3Q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6416" behindDoc="1" locked="0" layoutInCell="1" allowOverlap="1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132080</wp:posOffset>
                  </wp:positionV>
                  <wp:extent cx="1421765" cy="958215"/>
                  <wp:effectExtent l="0" t="0" r="6985" b="13335"/>
                  <wp:wrapTight wrapText="bothSides">
                    <wp:wrapPolygon>
                      <wp:start x="0" y="0"/>
                      <wp:lineTo x="0" y="21042"/>
                      <wp:lineTo x="21417" y="21042"/>
                      <wp:lineTo x="21417" y="0"/>
                      <wp:lineTo x="0" y="0"/>
                    </wp:wrapPolygon>
                  </wp:wrapTight>
                  <wp:docPr id="493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rcRect l="1688" t="7305" r="26983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765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ลดความเหลื่อมล้ำ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"https://www.youtube.com/watch?v=OECKS08rxBw"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https://www.youtube.com/watch?v=OECKS08rxBw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7440" behindDoc="1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101600</wp:posOffset>
                  </wp:positionV>
                  <wp:extent cx="1463040" cy="978535"/>
                  <wp:effectExtent l="0" t="0" r="3810" b="12065"/>
                  <wp:wrapTight wrapText="bothSides">
                    <wp:wrapPolygon>
                      <wp:start x="0" y="0"/>
                      <wp:lineTo x="0" y="21025"/>
                      <wp:lineTo x="21375" y="21025"/>
                      <wp:lineTo x="21375" y="0"/>
                      <wp:lineTo x="0" y="0"/>
                    </wp:wrapPolygon>
                  </wp:wrapTight>
                  <wp:docPr id="494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rcRect t="5493" r="26601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97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เป็นหนี้ให้ถูกวิธี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"https://www.youtube.com/watch?v=vVspwgUjQAw"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https://www.youtube.com/watch?v=vVspwgUjQAw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8464" behindDoc="1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218440</wp:posOffset>
                  </wp:positionV>
                  <wp:extent cx="1462405" cy="944245"/>
                  <wp:effectExtent l="0" t="0" r="4445" b="8255"/>
                  <wp:wrapTight wrapText="bothSides">
                    <wp:wrapPolygon>
                      <wp:start x="0" y="0"/>
                      <wp:lineTo x="0" y="21353"/>
                      <wp:lineTo x="21384" y="21353"/>
                      <wp:lineTo x="21384" y="0"/>
                      <wp:lineTo x="0" y="0"/>
                    </wp:wrapPolygon>
                  </wp:wrapTight>
                  <wp:docPr id="495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rcRect t="7305" r="26633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40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สิทธิของผู้ต้องหาหรือผู้ถูกจับกุม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"https://www.youtube.com/watch?v=fjYSNFhFPEg"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https://www.youtube.com/watch?v=fjYSNFhFPEg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39488" behindDoc="1" locked="0" layoutInCell="1" allowOverlap="1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95250</wp:posOffset>
                  </wp:positionV>
                  <wp:extent cx="1442085" cy="964565"/>
                  <wp:effectExtent l="0" t="0" r="5715" b="6985"/>
                  <wp:wrapTight wrapText="bothSides">
                    <wp:wrapPolygon>
                      <wp:start x="0" y="0"/>
                      <wp:lineTo x="0" y="21330"/>
                      <wp:lineTo x="21400" y="21330"/>
                      <wp:lineTo x="21400" y="0"/>
                      <wp:lineTo x="0" y="0"/>
                    </wp:wrapPolygon>
                  </wp:wrapTight>
                  <wp:docPr id="496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rcRect t="5493" r="27652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085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3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หมายอาญา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หมายเรียก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"https://www.youtube.com/watch?v=En24Zg_MVeU"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https://www.youtube.com/watch?v=En24Zg_MVeU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0512" behindDoc="1" locked="0" layoutInCell="1" allowOverlap="1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149225</wp:posOffset>
                  </wp:positionV>
                  <wp:extent cx="1445260" cy="935355"/>
                  <wp:effectExtent l="0" t="0" r="2540" b="17145"/>
                  <wp:wrapTight wrapText="bothSides">
                    <wp:wrapPolygon>
                      <wp:start x="0" y="0"/>
                      <wp:lineTo x="0" y="21116"/>
                      <wp:lineTo x="21353" y="21116"/>
                      <wp:lineTo x="21353" y="0"/>
                      <wp:lineTo x="0" y="0"/>
                    </wp:wrapPolygon>
                  </wp:wrapTight>
                  <wp:docPr id="497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rcRect t="7531" r="27493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260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3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หมายอาญา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หมายจับ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"https://www.youtube.com/watch?v=2y4x8agYwjk"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https://www.youtube.com/watch?v=2y4x8agYwjk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1536" behindDoc="1" locked="0" layoutInCell="1" allowOverlap="1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116205</wp:posOffset>
                  </wp:positionV>
                  <wp:extent cx="1431925" cy="977900"/>
                  <wp:effectExtent l="0" t="0" r="15875" b="12700"/>
                  <wp:wrapTight wrapText="bothSides">
                    <wp:wrapPolygon>
                      <wp:start x="0" y="0"/>
                      <wp:lineTo x="0" y="21039"/>
                      <wp:lineTo x="21265" y="21039"/>
                      <wp:lineTo x="21265" y="0"/>
                      <wp:lineTo x="0" y="0"/>
                    </wp:wrapPolygon>
                  </wp:wrapTight>
                  <wp:docPr id="498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rcRect t="3737" r="28162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925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เจอเงินตก ควรทำอย่างไร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"https://www.youtube.com/watch?v=RIeQqnvjhtg"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https://www.youtube.com/watch?v=RIeQqnvjhtg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รู้ขั้นตอนคดีอาญาเบื้องต้นใน 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3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นาที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"https://www.youtube.com/watch?v=1IgapoOt3cY"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https://www.youtube.com/watch?v=1IgapoOt3cY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2560" behindDoc="1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67945</wp:posOffset>
                  </wp:positionV>
                  <wp:extent cx="1452245" cy="933450"/>
                  <wp:effectExtent l="0" t="0" r="14605" b="0"/>
                  <wp:wrapTight wrapText="bothSides">
                    <wp:wrapPolygon>
                      <wp:start x="0" y="0"/>
                      <wp:lineTo x="0" y="21159"/>
                      <wp:lineTo x="21251" y="21159"/>
                      <wp:lineTo x="21251" y="0"/>
                      <wp:lineTo x="0" y="0"/>
                    </wp:wrapPolygon>
                  </wp:wrapTight>
                  <wp:docPr id="499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rcRect t="7644" r="27142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24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สิทธิรับเงินชดเชยเมื่อถูกเลิกจ้าง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"https://www.youtube.com/watch?v=TBZax676c7A"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https://www.youtube.com/watch?v=TBZax676c7A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3584" behindDoc="1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47625</wp:posOffset>
                  </wp:positionV>
                  <wp:extent cx="1438275" cy="993775"/>
                  <wp:effectExtent l="0" t="0" r="9525" b="15875"/>
                  <wp:wrapTight wrapText="bothSides">
                    <wp:wrapPolygon>
                      <wp:start x="0" y="0"/>
                      <wp:lineTo x="0" y="21117"/>
                      <wp:lineTo x="21457" y="21117"/>
                      <wp:lineTo x="21457" y="0"/>
                      <wp:lineTo x="0" y="0"/>
                    </wp:wrapPolygon>
                  </wp:wrapTight>
                  <wp:docPr id="500" name="รูปภาพ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" name="รูปภาพ 17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rcRect t="5323" r="27843" b="60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ประกันตัวผู้ต้องหาอย่างไร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"https://www.youtube.com/watch?v=EEg2bqSDCx8"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https://www.youtube.com/watch?v=EEg2bqSDCx8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4608" behindDoc="1" locked="0" layoutInCell="1" allowOverlap="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108585</wp:posOffset>
                  </wp:positionV>
                  <wp:extent cx="1448435" cy="869315"/>
                  <wp:effectExtent l="0" t="0" r="18415" b="6985"/>
                  <wp:wrapTight wrapText="bothSides">
                    <wp:wrapPolygon>
                      <wp:start x="0" y="0"/>
                      <wp:lineTo x="0" y="21300"/>
                      <wp:lineTo x="21306" y="21300"/>
                      <wp:lineTo x="21306" y="0"/>
                      <wp:lineTo x="0" y="0"/>
                    </wp:wrapPolygon>
                  </wp:wrapTight>
                  <wp:docPr id="501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rcRect t="4870" r="27334" b="176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435" cy="86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8"/>
              </w:rPr>
              <w:t xml:space="preserve">I want to be free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ช่วยฉันที ฉันอยากเป็นอิสระ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#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ประกันตัว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fldChar w:fldCharType="begin"/>
            </w:r>
            <w:r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instrText xml:space="preserve"> HYPERLINK "https://www.youtube.com/watch?v=pxIo2jxY8qY" </w:instrText>
            </w:r>
            <w:r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t>https://www.youtube.com/watch?v=pxIo2jxY8qY</w:t>
            </w:r>
            <w:r>
              <w:rPr>
                <w:rFonts w:hint="default" w:ascii="TH SarabunPSK" w:hAnsi="TH SarabunPSK" w:cs="TH SarabunPSK" w:eastAsiaTheme="minorEastAsia"/>
                <w:sz w:val="28"/>
                <w:szCs w:val="28"/>
                <w:lang w:val="en-US" w:eastAsia="zh-CN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5632" behindDoc="1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88265</wp:posOffset>
                  </wp:positionV>
                  <wp:extent cx="1445260" cy="977265"/>
                  <wp:effectExtent l="0" t="0" r="2540" b="13335"/>
                  <wp:wrapTight wrapText="bothSides">
                    <wp:wrapPolygon>
                      <wp:start x="0" y="0"/>
                      <wp:lineTo x="0" y="21053"/>
                      <wp:lineTo x="21353" y="21053"/>
                      <wp:lineTo x="21353" y="0"/>
                      <wp:lineTo x="0" y="0"/>
                    </wp:wrapPolygon>
                  </wp:wrapTight>
                  <wp:docPr id="502" name="รูปภาพ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rcRect t="4360" r="27493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260" cy="97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เมื่อเด็กและเยาวชนถูกจับและดำเนินคดีอาญา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"https://www.youtube.com/watch?v=gfomQmdVvXk"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https://www.youtube.com/watch?v=gfomQmdVvXk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69184" behindDoc="1" locked="0" layoutInCell="1" allowOverlap="1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149225</wp:posOffset>
                  </wp:positionV>
                  <wp:extent cx="1438275" cy="962660"/>
                  <wp:effectExtent l="0" t="0" r="9525" b="8890"/>
                  <wp:wrapTight wrapText="bothSides">
                    <wp:wrapPolygon>
                      <wp:start x="0" y="0"/>
                      <wp:lineTo x="0" y="21372"/>
                      <wp:lineTo x="21457" y="21372"/>
                      <wp:lineTo x="21457" y="0"/>
                      <wp:lineTo x="0" y="0"/>
                    </wp:wrapPolygon>
                  </wp:wrapTight>
                  <wp:docPr id="503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rcRect t="6908" r="27843" b="7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6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เมื่อเด็กและเยาวชนถูกจับและดำเนินคดีอาญา </w:t>
            </w:r>
            <w:r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"https://www.youtube.com/watch?v=PXHIMANKsoo&amp;t=3s"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https://www.youtube.com/watch?v=PXHIMANKsoo&amp;t=3s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70208" behindDoc="1" locked="0" layoutInCell="1" allowOverlap="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53975</wp:posOffset>
                  </wp:positionV>
                  <wp:extent cx="1438275" cy="932815"/>
                  <wp:effectExtent l="0" t="0" r="9525" b="635"/>
                  <wp:wrapTight wrapText="bothSides">
                    <wp:wrapPolygon>
                      <wp:start x="0" y="0"/>
                      <wp:lineTo x="0" y="21174"/>
                      <wp:lineTo x="21457" y="21174"/>
                      <wp:lineTo x="21457" y="0"/>
                      <wp:lineTo x="0" y="0"/>
                    </wp:wrapPolygon>
                  </wp:wrapTight>
                  <wp:docPr id="504" name="รูปภาพ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" name="รูปภาพ 21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rcRect t="7078" r="27843" b="9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ฝากขัง ฝากที ฝากได้กี่วัน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"https://www.youtube.com/watch?v=Na0M9M9G3hc"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https://www.youtube.com/watch?v=Na0M9M9G3hc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71232" behindDoc="1" locked="0" layoutInCell="1" allowOverlap="1">
                  <wp:simplePos x="0" y="0"/>
                  <wp:positionH relativeFrom="column">
                    <wp:posOffset>299720</wp:posOffset>
                  </wp:positionH>
                  <wp:positionV relativeFrom="paragraph">
                    <wp:posOffset>60960</wp:posOffset>
                  </wp:positionV>
                  <wp:extent cx="1431925" cy="948055"/>
                  <wp:effectExtent l="0" t="0" r="15875" b="4445"/>
                  <wp:wrapTight wrapText="bothSides">
                    <wp:wrapPolygon>
                      <wp:start x="0" y="0"/>
                      <wp:lineTo x="0" y="21267"/>
                      <wp:lineTo x="21265" y="21267"/>
                      <wp:lineTo x="21265" y="0"/>
                      <wp:lineTo x="0" y="0"/>
                    </wp:wrapPolygon>
                  </wp:wrapTight>
                  <wp:docPr id="505" name="รูปภาพ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" name="รูปภาพ 22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rcRect t="5153" r="28162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925" cy="94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</w:rPr>
              <w:t>6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แบบพินัยกรรม ที่ต้องทำก่อนตาย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"https://www.youtube.com/watch?v=fFrtqQ_L23Y"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https://www.youtube.com/watch?v=fFrtqQ_L23Y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72256" behindDoc="1" locked="0" layoutInCell="1" allowOverlap="1">
                  <wp:simplePos x="0" y="0"/>
                  <wp:positionH relativeFrom="column">
                    <wp:posOffset>327025</wp:posOffset>
                  </wp:positionH>
                  <wp:positionV relativeFrom="paragraph">
                    <wp:posOffset>81280</wp:posOffset>
                  </wp:positionV>
                  <wp:extent cx="1452245" cy="922020"/>
                  <wp:effectExtent l="0" t="0" r="14605" b="11430"/>
                  <wp:wrapTight wrapText="bothSides">
                    <wp:wrapPolygon>
                      <wp:start x="0" y="0"/>
                      <wp:lineTo x="0" y="20975"/>
                      <wp:lineTo x="21251" y="20975"/>
                      <wp:lineTo x="21251" y="0"/>
                      <wp:lineTo x="0" y="0"/>
                    </wp:wrapPolygon>
                  </wp:wrapTight>
                  <wp:docPr id="506" name="รูปภาพ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" name="รูปภาพ 23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rcRect t="8097" r="26886" b="96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245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Justice Channel : Motion Graphic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-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คู่มือการจัดทำข้อเสนองานวิจัยของกระทรวงยุติธรรม</w:t>
            </w:r>
            <w:r>
              <w:rPr>
                <w:rFonts w:hint="default" w:ascii="TH SarabunPSK" w:hAnsi="TH SarabunPSK" w:cs="TH SarabunPSK"/>
                <w:sz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เพื่อนำไปสู่การนำงานวิจัยไปใช้ประโยชน์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"https://www.youtube.com/watch?v=aNQxzCVLKt0"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https://www.youtube.com/watch?v=aNQxzCVLKt0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 w:cs="TH Sarabun PSK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73280" behindDoc="1" locked="0" layoutInCell="1" allowOverlap="1">
                  <wp:simplePos x="0" y="0"/>
                  <wp:positionH relativeFrom="column">
                    <wp:posOffset>318135</wp:posOffset>
                  </wp:positionH>
                  <wp:positionV relativeFrom="paragraph">
                    <wp:posOffset>59690</wp:posOffset>
                  </wp:positionV>
                  <wp:extent cx="1424940" cy="955675"/>
                  <wp:effectExtent l="0" t="0" r="3810" b="15875"/>
                  <wp:wrapTight wrapText="bothSides">
                    <wp:wrapPolygon>
                      <wp:start x="0" y="0"/>
                      <wp:lineTo x="0" y="21098"/>
                      <wp:lineTo x="21369" y="21098"/>
                      <wp:lineTo x="21369" y="0"/>
                      <wp:lineTo x="0" y="0"/>
                    </wp:wrapPolygon>
                  </wp:wrapTight>
                  <wp:docPr id="507" name="รูปภาพ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rcRect t="5663" r="28512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940" cy="955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Justice @ Home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คลิปวิดีโอส่งเสริมการรับรู้กฎหมายรอบตัว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  <w:r>
              <w:fldChar w:fldCharType="begin"/>
            </w:r>
            <w:r>
              <w:instrText xml:space="preserve"> HYPERLINK "https://www.youtube.com/watch?v=k9I89G1qDZw&amp;list=PLQjFLSOVkJMflIL60UaYvMx-D0eFh6BWZ&amp;index=2"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https://www.youtube.com/watch?v=k9I89G1qDZw&amp;list=PLQjFLSOVkJMflIL60UaYvMx-D0eFh6BWZ&amp;index=2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หนังสั้นสร้างจิตสำนึกและความตระหนักรู้ในบทบาทหน้าที่ของตนเอง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ครู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31968" behindDoc="1" locked="0" layoutInCell="1" allowOverlap="1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117475</wp:posOffset>
                  </wp:positionV>
                  <wp:extent cx="551815" cy="544195"/>
                  <wp:effectExtent l="0" t="0" r="38735" b="46355"/>
                  <wp:wrapTight wrapText="bothSides">
                    <wp:wrapPolygon>
                      <wp:start x="0" y="0"/>
                      <wp:lineTo x="0" y="21172"/>
                      <wp:lineTo x="20879" y="21172"/>
                      <wp:lineTo x="20879" y="0"/>
                      <wp:lineTo x="0" y="0"/>
                    </wp:wrapPolygon>
                  </wp:wrapTight>
                  <wp:docPr id="28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rcRect t="1200" r="54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15" cy="54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80645</wp:posOffset>
                  </wp:positionV>
                  <wp:extent cx="1293495" cy="911225"/>
                  <wp:effectExtent l="0" t="0" r="1905" b="3175"/>
                  <wp:wrapNone/>
                  <wp:docPr id="37" name="รูปภาพ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495" cy="91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หนังสั้น สร้างจิตสำนึกและความตระหนักรู้ในบทบาทหน้าที่ของตนเอง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พ่อ แม่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34016" behindDoc="1" locked="0" layoutInCell="1" allowOverlap="1">
                  <wp:simplePos x="0" y="0"/>
                  <wp:positionH relativeFrom="column">
                    <wp:posOffset>490855</wp:posOffset>
                  </wp:positionH>
                  <wp:positionV relativeFrom="paragraph">
                    <wp:posOffset>127635</wp:posOffset>
                  </wp:positionV>
                  <wp:extent cx="563880" cy="544195"/>
                  <wp:effectExtent l="0" t="0" r="0" b="0"/>
                  <wp:wrapTight wrapText="bothSides">
                    <wp:wrapPolygon>
                      <wp:start x="0" y="0"/>
                      <wp:lineTo x="0" y="21172"/>
                      <wp:lineTo x="21162" y="21172"/>
                      <wp:lineTo x="21162" y="0"/>
                      <wp:lineTo x="0" y="0"/>
                    </wp:wrapPolygon>
                  </wp:wrapTight>
                  <wp:docPr id="74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rcRect l="3802" t="4369" r="4335" b="3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54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Justice Channel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สื่อประชาสัมพันธ์การคุกคามทางเพศ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อย่าให้คน </w:t>
            </w: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คุ้นเคย</w:t>
            </w: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  <w:r>
              <w:rPr>
                <w:rFonts w:ascii="TH SarabunIT๙" w:hAnsi="TH SarabunIT๙" w:cs="TH SarabunIT๙"/>
                <w:sz w:val="16"/>
                <w:szCs w:val="16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เข้ามา</w:t>
            </w:r>
            <w:r>
              <w:rPr>
                <w:rFonts w:ascii="TH SarabunIT๙" w:hAnsi="TH SarabunIT๙" w:cs="TH SarabunIT๙"/>
                <w:sz w:val="18"/>
                <w:szCs w:val="1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คุกคาม</w:t>
            </w:r>
            <w:r>
              <w:rPr>
                <w:rFonts w:ascii="TH SarabunIT๙" w:hAnsi="TH SarabunIT๙" w:cs="TH SarabunIT๙"/>
                <w:sz w:val="28"/>
                <w:cs/>
              </w:rPr>
              <w:t>"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ให้ความรู้เรื่องการเอาตัวรอดจากการถูกคุกคามทางเพศ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35040" behindDoc="1" locked="0" layoutInCell="1" allowOverlap="1">
                  <wp:simplePos x="0" y="0"/>
                  <wp:positionH relativeFrom="column">
                    <wp:posOffset>521335</wp:posOffset>
                  </wp:positionH>
                  <wp:positionV relativeFrom="paragraph">
                    <wp:posOffset>168275</wp:posOffset>
                  </wp:positionV>
                  <wp:extent cx="508635" cy="523875"/>
                  <wp:effectExtent l="0" t="0" r="43815" b="47625"/>
                  <wp:wrapTight wrapText="bothSides">
                    <wp:wrapPolygon>
                      <wp:start x="0" y="0"/>
                      <wp:lineTo x="0" y="20500"/>
                      <wp:lineTo x="21034" y="20500"/>
                      <wp:lineTo x="21034" y="0"/>
                      <wp:lineTo x="0" y="0"/>
                    </wp:wrapPolygon>
                  </wp:wrapTight>
                  <wp:docPr id="88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rcRect l="2403" t="-990" r="53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36064" behindDoc="1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39370</wp:posOffset>
                  </wp:positionV>
                  <wp:extent cx="1292225" cy="951230"/>
                  <wp:effectExtent l="0" t="0" r="3175" b="1270"/>
                  <wp:wrapTight wrapText="bothSides">
                    <wp:wrapPolygon>
                      <wp:start x="0" y="0"/>
                      <wp:lineTo x="0" y="21196"/>
                      <wp:lineTo x="21335" y="21196"/>
                      <wp:lineTo x="21335" y="0"/>
                      <wp:lineTo x="0" y="0"/>
                    </wp:wrapPolygon>
                  </wp:wrapTight>
                  <wp:docPr id="9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rcRect l="2431" t="3851" r="27748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225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ลดเสี่ยงเลี่ยงอาชญ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า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กรรม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"https://soundcloud.com/user-167217831/sets/uosiz5zhp0d6"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https://soundcloud.com/user-167217831/sets/uosiz5zhp0d6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drawing>
                <wp:anchor distT="0" distB="0" distL="114300" distR="114300" simplePos="0" relativeHeight="251737088" behindDoc="1" locked="0" layoutInCell="1" allowOverlap="1">
                  <wp:simplePos x="0" y="0"/>
                  <wp:positionH relativeFrom="column">
                    <wp:posOffset>415290</wp:posOffset>
                  </wp:positionH>
                  <wp:positionV relativeFrom="paragraph">
                    <wp:posOffset>113665</wp:posOffset>
                  </wp:positionV>
                  <wp:extent cx="1276985" cy="991870"/>
                  <wp:effectExtent l="0" t="0" r="37465" b="17780"/>
                  <wp:wrapTight wrapText="bothSides">
                    <wp:wrapPolygon>
                      <wp:start x="0" y="0"/>
                      <wp:lineTo x="0" y="21157"/>
                      <wp:lineTo x="21267" y="21157"/>
                      <wp:lineTo x="21267" y="0"/>
                      <wp:lineTo x="0" y="0"/>
                    </wp:wrapPolygon>
                  </wp:wrapTight>
                  <wp:docPr id="158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rcRect l="17203" t="3398" r="17203" b="50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985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สำนักงาน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กิจการ</w:t>
            </w: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ยุติธรรมเผยแพร่สาระความรู้เกี่ยวกับกฎหมาย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และกระบวนการยุติธรรม</w:t>
            </w:r>
            <w:r>
              <w:rPr>
                <w:rFonts w:hint="default" w:ascii="TH SarabunPSK" w:hAnsi="TH SarabunPSK" w:cs="TH SarabunPSK"/>
                <w:sz w:val="28"/>
                <w:lang w:val="th-TH"/>
              </w:rPr>
              <w:t xml:space="preserve"> 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ผ่านช่องทาง</w:t>
            </w:r>
            <w:r>
              <w:rPr>
                <w:rFonts w:hint="default" w:ascii="TH SarabunPSK" w:hAnsi="TH SarabunPSK" w:cs="TH SarabunPSK"/>
                <w:sz w:val="28"/>
                <w:lang w:val="th-TH"/>
              </w:rPr>
              <w:t xml:space="preserve"> Social media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lang w:val="en-US" w:eastAsia="zh-CN"/>
              </w:rPr>
              <w:t xml:space="preserve">- 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  <w:t>Facebook page</w:t>
            </w: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cs/>
                <w:lang w:val="en-US" w:eastAsia="zh-CN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cs w:val="0"/>
                <w:lang w:val="en-US" w:eastAsia="zh-CN" w:bidi="th-TH"/>
              </w:rPr>
              <w:t>: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  <w:t xml:space="preserve"> "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cs/>
                <w:lang w:val="th-TH" w:eastAsia="zh-CN" w:bidi="th-TH"/>
              </w:rPr>
              <w:t>สำนักงานกิจการยุติธรรม</w:t>
            </w:r>
            <w:r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  <w:t xml:space="preserve">"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lang w:val="en-US" w:eastAsia="zh-CN"/>
              </w:rPr>
              <w:t>- Instagram : weareoja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cs w:val="0"/>
                <w:lang w:val="en-US" w:eastAsia="zh-CN" w:bidi="th-TH"/>
              </w:rPr>
            </w:pPr>
            <w:r>
              <w:rPr>
                <w:rFonts w:hint="default" w:ascii="TH SarabunIT๙" w:hAnsi="TH SarabunIT๙" w:cs="TH SarabunIT๙"/>
                <w:sz w:val="28"/>
                <w:szCs w:val="28"/>
                <w:vertAlign w:val="baseline"/>
                <w:cs w:val="0"/>
                <w:lang w:val="en-US" w:eastAsia="zh-CN" w:bidi="th-TH"/>
              </w:rPr>
              <w:t>- Tiktok : weareoja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 w:eastAsiaTheme="minorEastAsia"/>
                <w:sz w:val="28"/>
                <w:szCs w:val="28"/>
                <w:vertAlign w:val="baseline"/>
                <w:lang w:val="th-TH" w:eastAsia="zh-CN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b/>
                <w:bCs/>
                <w:color w:val="auto"/>
                <w:sz w:val="26"/>
                <w:szCs w:val="26"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auto"/>
                <w:sz w:val="26"/>
                <w:szCs w:val="26"/>
                <w:lang w:val="en-US"/>
              </w:rPr>
              <w:t xml:space="preserve">Facebook 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</w:pP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fldChar w:fldCharType="begin"/>
            </w: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instrText xml:space="preserve"> HYPERLINK "https://www.facebook.com/weareoja?mibextid=ZbWKwL" </w:instrText>
            </w: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fldChar w:fldCharType="separate"/>
            </w:r>
            <w:r>
              <w:rPr>
                <w:rStyle w:val="6"/>
                <w:rFonts w:hint="default" w:ascii="TH SarabunIT๙" w:hAnsi="TH SarabunIT๙" w:cs="TH SarabunIT๙"/>
                <w:color w:val="0000FF"/>
                <w:sz w:val="26"/>
                <w:szCs w:val="26"/>
              </w:rPr>
              <w:t>https://www.facebook.com/weareoja?mibextid=ZbWKwL</w:t>
            </w:r>
            <w:r>
              <w:rPr>
                <w:rFonts w:hint="default" w:ascii="TH SarabunIT๙" w:hAnsi="TH SarabunIT๙" w:cs="TH SarabunIT๙"/>
                <w:color w:val="0000FF"/>
                <w:sz w:val="26"/>
                <w:szCs w:val="26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b/>
                <w:bCs/>
                <w:sz w:val="26"/>
                <w:szCs w:val="26"/>
                <w:lang w:val="en-US"/>
              </w:rPr>
            </w:pPr>
            <w:r>
              <w:rPr>
                <w:rFonts w:hint="default" w:ascii="TH SarabunPSK" w:hAnsi="TH SarabunPSK"/>
                <w:b/>
                <w:bCs/>
                <w:sz w:val="26"/>
                <w:szCs w:val="26"/>
                <w:lang w:val="en-US"/>
              </w:rPr>
              <w:t>Instagram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/>
                <w:color w:val="0000FF"/>
                <w:sz w:val="26"/>
                <w:szCs w:val="26"/>
              </w:rPr>
            </w:pP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fldChar w:fldCharType="begin"/>
            </w: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instrText xml:space="preserve"> HYPERLINK "https://www.instagram.com/weareoja?igsh=MXRkODUzbjdsandvbA==" </w:instrText>
            </w: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color w:val="0000FF"/>
                <w:sz w:val="26"/>
                <w:szCs w:val="26"/>
              </w:rPr>
              <w:t>https://www.instagram.com/weareoja?igsh=MXRkODUzbjdsandvbA==</w:t>
            </w:r>
            <w:r>
              <w:rPr>
                <w:rFonts w:hint="default" w:ascii="TH SarabunIT๙" w:hAnsi="TH SarabunIT๙"/>
                <w:color w:val="0000FF"/>
                <w:sz w:val="26"/>
                <w:szCs w:val="26"/>
              </w:rPr>
              <w:fldChar w:fldCharType="end"/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b/>
                <w:bCs/>
                <w:sz w:val="26"/>
                <w:szCs w:val="26"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26"/>
                <w:szCs w:val="26"/>
                <w:lang w:val="en-US"/>
              </w:rPr>
              <w:t>Tiktok</w:t>
            </w:r>
          </w:p>
          <w:p>
            <w:pPr>
              <w:widowControl/>
              <w:spacing w:after="0" w:line="240" w:lineRule="auto"/>
              <w:jc w:val="both"/>
              <w:rPr>
                <w:rStyle w:val="9"/>
                <w:rFonts w:hint="default" w:ascii="TH SarabunPSK" w:hAnsi="TH SarabunPSK" w:cs="TH SarabunPSK"/>
                <w:sz w:val="26"/>
                <w:szCs w:val="26"/>
              </w:rPr>
            </w:pPr>
            <w:r>
              <w:rPr>
                <w:rFonts w:hint="default" w:ascii="TH SarabunPSK" w:hAnsi="TH SarabunPSK" w:cs="TH SarabunPSK"/>
                <w:sz w:val="26"/>
                <w:szCs w:val="26"/>
              </w:rPr>
              <w:fldChar w:fldCharType="begin"/>
            </w:r>
            <w:r>
              <w:rPr>
                <w:rFonts w:hint="default" w:ascii="TH SarabunPSK" w:hAnsi="TH SarabunPSK" w:cs="TH SarabunPSK"/>
                <w:sz w:val="26"/>
                <w:szCs w:val="26"/>
              </w:rPr>
              <w:instrText xml:space="preserve"> HYPERLINK "https://www.tiktok.com/@weareoja?_t=8cZdD9q1CnR&amp;_r=1" </w:instrText>
            </w:r>
            <w:r>
              <w:rPr>
                <w:rFonts w:hint="default" w:ascii="TH SarabunPSK" w:hAnsi="TH SarabunPSK" w:cs="TH SarabunPSK"/>
                <w:sz w:val="26"/>
                <w:szCs w:val="26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6"/>
                <w:szCs w:val="26"/>
              </w:rPr>
              <w:t>https://www.tiktok.com/</w:t>
            </w:r>
          </w:p>
          <w:p>
            <w:pPr>
              <w:widowControl/>
              <w:spacing w:after="0" w:line="240" w:lineRule="auto"/>
              <w:jc w:val="both"/>
            </w:pPr>
            <w:r>
              <w:rPr>
                <w:rStyle w:val="9"/>
                <w:rFonts w:hint="default" w:ascii="TH SarabunPSK" w:hAnsi="TH SarabunPSK" w:cs="TH SarabunPSK"/>
                <w:sz w:val="26"/>
                <w:szCs w:val="26"/>
              </w:rPr>
              <w:t>@weareoja?_t=8cZdD9q1CnR&amp;_r=1</w:t>
            </w:r>
            <w:r>
              <w:rPr>
                <w:rFonts w:hint="default" w:ascii="TH SarabunPSK" w:hAnsi="TH SarabunPSK" w:cs="TH SarabunPSK"/>
                <w:sz w:val="26"/>
                <w:szCs w:val="26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80448" behindDoc="1" locked="0" layoutInCell="1" allowOverlap="1">
                  <wp:simplePos x="0" y="0"/>
                  <wp:positionH relativeFrom="column">
                    <wp:posOffset>803275</wp:posOffset>
                  </wp:positionH>
                  <wp:positionV relativeFrom="paragraph">
                    <wp:posOffset>92710</wp:posOffset>
                  </wp:positionV>
                  <wp:extent cx="509270" cy="1072515"/>
                  <wp:effectExtent l="0" t="0" r="5080" b="13335"/>
                  <wp:wrapTight wrapText="bothSides">
                    <wp:wrapPolygon>
                      <wp:start x="0" y="0"/>
                      <wp:lineTo x="0" y="21101"/>
                      <wp:lineTo x="21007" y="21101"/>
                      <wp:lineTo x="21007" y="0"/>
                      <wp:lineTo x="0" y="0"/>
                    </wp:wrapPolygon>
                  </wp:wrapTight>
                  <wp:docPr id="354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rcRect l="47819" t="18573" r="37948" b="28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1072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cstheme="minorBidi"/>
                <w:lang w:bidi="th-TH"/>
              </w:rPr>
              <w:drawing>
                <wp:anchor distT="0" distB="0" distL="114300" distR="114300" simplePos="0" relativeHeight="251879424" behindDoc="1" locked="0" layoutInCell="1" allowOverlap="1">
                  <wp:simplePos x="0" y="0"/>
                  <wp:positionH relativeFrom="column">
                    <wp:posOffset>1397000</wp:posOffset>
                  </wp:positionH>
                  <wp:positionV relativeFrom="paragraph">
                    <wp:posOffset>101600</wp:posOffset>
                  </wp:positionV>
                  <wp:extent cx="530225" cy="1059815"/>
                  <wp:effectExtent l="0" t="0" r="3175" b="6985"/>
                  <wp:wrapTight wrapText="bothSides">
                    <wp:wrapPolygon>
                      <wp:start x="0" y="0"/>
                      <wp:lineTo x="0" y="21354"/>
                      <wp:lineTo x="20953" y="21354"/>
                      <wp:lineTo x="20953" y="0"/>
                      <wp:lineTo x="0" y="0"/>
                    </wp:wrapPolygon>
                  </wp:wrapTight>
                  <wp:docPr id="364" name="รูปภาพ 364" descr="95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รูปภาพ 364" descr="95125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rcRect t="4699" b="5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22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78400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33655</wp:posOffset>
                  </wp:positionV>
                  <wp:extent cx="746760" cy="635000"/>
                  <wp:effectExtent l="0" t="0" r="15240" b="12700"/>
                  <wp:wrapTight wrapText="bothSides">
                    <wp:wrapPolygon>
                      <wp:start x="0" y="0"/>
                      <wp:lineTo x="0" y="20736"/>
                      <wp:lineTo x="20939" y="20736"/>
                      <wp:lineTo x="20939" y="0"/>
                      <wp:lineTo x="0" y="0"/>
                    </wp:wrapPolygon>
                  </wp:wrapTight>
                  <wp:docPr id="366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rcRect l="25677" t="11155" r="26059" b="15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ป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ป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ทําไมถึงติดยา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"https://www.oncb.go.th/Home/Pages/Drug-knowledge/general-knowledge-about-drugs6.aspx"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https://www.oncb.go.th/Home/Pages/Drug-knowledge/general-knowledge-about-drugs6.aspx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"https://shorturl.at/dGVY4"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https://shorturl.at/dGVY4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50752" behindDoc="1" locked="0" layoutInCell="1" allowOverlap="1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100330</wp:posOffset>
                  </wp:positionV>
                  <wp:extent cx="1439545" cy="996950"/>
                  <wp:effectExtent l="0" t="0" r="8255" b="12700"/>
                  <wp:wrapTight wrapText="bothSides">
                    <wp:wrapPolygon>
                      <wp:start x="0" y="0"/>
                      <wp:lineTo x="0" y="21050"/>
                      <wp:lineTo x="21438" y="21050"/>
                      <wp:lineTo x="21438" y="0"/>
                      <wp:lineTo x="0" y="0"/>
                    </wp:wrapPolygon>
                  </wp:wrapTight>
                  <wp:docPr id="517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rcRect l="13666" t="3737" r="14112" b="73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52800" behindDoc="1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1025525</wp:posOffset>
                  </wp:positionV>
                  <wp:extent cx="1680210" cy="903605"/>
                  <wp:effectExtent l="0" t="0" r="15240" b="10795"/>
                  <wp:wrapTight wrapText="bothSides">
                    <wp:wrapPolygon>
                      <wp:start x="0" y="0"/>
                      <wp:lineTo x="0" y="20947"/>
                      <wp:lineTo x="21306" y="20947"/>
                      <wp:lineTo x="21306" y="0"/>
                      <wp:lineTo x="0" y="0"/>
                    </wp:wrapPolygon>
                  </wp:wrapTight>
                  <wp:docPr id="518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รูปภาพ 35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rcRect l="7869" t="6682" r="7837" b="127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ติดยาเพราะเพื่อนจริงหรอ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  <w:r>
              <w:rPr>
                <w:rFonts w:hint="default" w:ascii="TH SarabunIT๙" w:hAnsi="TH SarabunIT๙"/>
                <w:sz w:val="28"/>
              </w:rPr>
              <w:fldChar w:fldCharType="begin"/>
            </w:r>
            <w:r>
              <w:rPr>
                <w:rFonts w:hint="default" w:ascii="TH SarabunIT๙" w:hAnsi="TH SarabunIT๙"/>
                <w:sz w:val="28"/>
              </w:rPr>
              <w:instrText xml:space="preserve"> HYPERLINK "https://shorturl.at/dxCG0" </w:instrText>
            </w:r>
            <w:r>
              <w:rPr>
                <w:rFonts w:hint="default" w:ascii="TH SarabunIT๙" w:hAnsi="TH SarabunIT๙"/>
                <w:sz w:val="28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sz w:val="28"/>
              </w:rPr>
              <w:t>https://shorturl.at/dxCG0</w:t>
            </w:r>
            <w:r>
              <w:rPr>
                <w:rFonts w:hint="default"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53824" behindDoc="1" locked="0" layoutInCell="1" allowOverlap="1">
                  <wp:simplePos x="0" y="0"/>
                  <wp:positionH relativeFrom="column">
                    <wp:posOffset>194310</wp:posOffset>
                  </wp:positionH>
                  <wp:positionV relativeFrom="paragraph">
                    <wp:posOffset>224790</wp:posOffset>
                  </wp:positionV>
                  <wp:extent cx="1673860" cy="937895"/>
                  <wp:effectExtent l="0" t="0" r="2540" b="14605"/>
                  <wp:wrapTight wrapText="bothSides">
                    <wp:wrapPolygon>
                      <wp:start x="0" y="0"/>
                      <wp:lineTo x="0" y="21059"/>
                      <wp:lineTo x="21387" y="21059"/>
                      <wp:lineTo x="21387" y="0"/>
                      <wp:lineTo x="0" y="0"/>
                    </wp:wrapPolygon>
                  </wp:wrapTight>
                  <wp:docPr id="519" name="รูปภาพ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รูปภาพ 36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rcRect l="7486" t="6059" r="8538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93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วิธีเลิกยาด้วยตัวเอง</w:t>
            </w:r>
            <w:r>
              <w:rPr>
                <w:rFonts w:ascii="TH SarabunIT๙" w:hAnsi="TH SarabunIT๙" w:cs="TH SarabunIT๙"/>
                <w:sz w:val="28"/>
              </w:rPr>
              <w:t> 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"https://shorturl.at/vDKO3"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https://shorturl.at/vDKO3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54848" behindDoc="1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122555</wp:posOffset>
                  </wp:positionV>
                  <wp:extent cx="1687195" cy="945515"/>
                  <wp:effectExtent l="0" t="0" r="8255" b="6985"/>
                  <wp:wrapTight wrapText="bothSides">
                    <wp:wrapPolygon>
                      <wp:start x="0" y="0"/>
                      <wp:lineTo x="0" y="21324"/>
                      <wp:lineTo x="21462" y="21324"/>
                      <wp:lineTo x="21462" y="0"/>
                      <wp:lineTo x="0" y="0"/>
                    </wp:wrapPolygon>
                  </wp:wrapTight>
                  <wp:docPr id="520" name="รูปภาพ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รูปภาพ 37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rcRect l="8187" t="6625" r="7168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195" cy="945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วิธีรับมือเมื่อถูกบูลลี่</w:t>
            </w:r>
            <w:r>
              <w:rPr>
                <w:rFonts w:ascii="TH SarabunIT๙" w:hAnsi="TH SarabunIT๙" w:cs="TH SarabunIT๙"/>
                <w:sz w:val="28"/>
              </w:rPr>
              <w:t> 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  <w:r>
              <w:rPr>
                <w:rFonts w:hint="default" w:ascii="TH SarabunIT๙" w:hAnsi="TH SarabunIT๙"/>
                <w:sz w:val="28"/>
              </w:rPr>
              <w:fldChar w:fldCharType="begin"/>
            </w:r>
            <w:r>
              <w:rPr>
                <w:rFonts w:hint="default" w:ascii="TH SarabunIT๙" w:hAnsi="TH SarabunIT๙"/>
                <w:sz w:val="28"/>
              </w:rPr>
              <w:instrText xml:space="preserve"> HYPERLINK "https://shorturl.at/OQUVX" </w:instrText>
            </w:r>
            <w:r>
              <w:rPr>
                <w:rFonts w:hint="default" w:ascii="TH SarabunIT๙" w:hAnsi="TH SarabunIT๙"/>
                <w:sz w:val="28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sz w:val="28"/>
              </w:rPr>
              <w:t>https://shorturl.at/OQUVX</w:t>
            </w:r>
            <w:r>
              <w:rPr>
                <w:rFonts w:hint="default" w:ascii="TH SarabunIT๙" w:hAnsi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55872" behindDoc="1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74930</wp:posOffset>
                  </wp:positionV>
                  <wp:extent cx="1700530" cy="930910"/>
                  <wp:effectExtent l="0" t="0" r="13970" b="2540"/>
                  <wp:wrapTight wrapText="bothSides">
                    <wp:wrapPolygon>
                      <wp:start x="0" y="0"/>
                      <wp:lineTo x="0" y="21217"/>
                      <wp:lineTo x="21294" y="21217"/>
                      <wp:lineTo x="21294" y="0"/>
                      <wp:lineTo x="0" y="0"/>
                    </wp:wrapPolygon>
                  </wp:wrapTight>
                  <wp:docPr id="521" name="รูปภาพ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รูปภาพ 38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rcRect l="7518" t="6682" r="7168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นิสัยแบบนี้รีบตัดก่อนชีวิตจะพัง</w:t>
            </w:r>
            <w:r>
              <w:rPr>
                <w:rFonts w:ascii="TH SarabunIT๙" w:hAnsi="TH SarabunIT๙" w:cs="TH SarabunIT๙"/>
                <w:sz w:val="28"/>
              </w:rPr>
              <w:t> 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"https://shorturl.at/mIR05"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https://shorturl.at/mIR05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56896" behindDoc="1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88900</wp:posOffset>
                  </wp:positionV>
                  <wp:extent cx="1673225" cy="958215"/>
                  <wp:effectExtent l="0" t="0" r="3175" b="13335"/>
                  <wp:wrapTight wrapText="bothSides">
                    <wp:wrapPolygon>
                      <wp:start x="0" y="0"/>
                      <wp:lineTo x="0" y="21042"/>
                      <wp:lineTo x="21395" y="21042"/>
                      <wp:lineTo x="21395" y="0"/>
                      <wp:lineTo x="0" y="0"/>
                    </wp:wrapPolygon>
                  </wp:wrapTight>
                  <wp:docPr id="522" name="รูปภาพ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รูปภาพ 39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rcRect l="7869" t="6682" r="8187" b="7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225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วิธีพูดให้พ่อรักแม่หลง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"https://shorturl.at/bgGP5"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https://shorturl.at/bgGP5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57920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180975</wp:posOffset>
                  </wp:positionV>
                  <wp:extent cx="1670050" cy="947420"/>
                  <wp:effectExtent l="0" t="0" r="6350" b="5080"/>
                  <wp:wrapTight wrapText="bothSides">
                    <wp:wrapPolygon>
                      <wp:start x="0" y="0"/>
                      <wp:lineTo x="0" y="21282"/>
                      <wp:lineTo x="21436" y="21282"/>
                      <wp:lineTo x="21436" y="0"/>
                      <wp:lineTo x="0" y="0"/>
                    </wp:wrapPolygon>
                  </wp:wrapTight>
                  <wp:docPr id="523" name="รูปภาพ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" name="รูปภาพ 40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rcRect l="8187" t="7644" r="8028" b="78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Podcast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สาระ น่ารู้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เบาะแสยาเสพติด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"https://shorturl.at/bqDG6"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https://shorturl.at/bqDG6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58944" behindDoc="1" locked="0" layoutInCell="1" allowOverlap="1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169545</wp:posOffset>
                  </wp:positionV>
                  <wp:extent cx="1422400" cy="763905"/>
                  <wp:effectExtent l="0" t="0" r="6350" b="17145"/>
                  <wp:wrapTight wrapText="bothSides">
                    <wp:wrapPolygon>
                      <wp:start x="0" y="0"/>
                      <wp:lineTo x="0" y="21007"/>
                      <wp:lineTo x="21407" y="21007"/>
                      <wp:lineTo x="21407" y="0"/>
                      <wp:lineTo x="0" y="0"/>
                    </wp:wrapPolygon>
                  </wp:wrapTight>
                  <wp:docPr id="524" name="รูปภาพ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รูปภาพ 41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rcRect l="18445" t="20385" r="19720" b="206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ภาพยนตร์สั้นป้องกันยาเสพติด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ชีวิต</w:t>
            </w:r>
            <w:r>
              <w:rPr>
                <w:rFonts w:ascii="TH SarabunIT๙" w:hAnsi="TH SarabunIT๙" w:cs="TH SarabunIT๙"/>
                <w:sz w:val="28"/>
                <w:lang w:val="th-TH"/>
              </w:rPr>
              <w:t> 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</w:t>
            </w:r>
            <w:r>
              <w:rPr>
                <w:rFonts w:ascii="TH SarabunIT๙" w:hAnsi="TH SarabunIT๙" w:cs="TH SarabunIT๙"/>
                <w:sz w:val="28"/>
                <w:lang w:val="th-TH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โอกาส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vMerge w:val="restart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"https://www.oncb.go.th/Home/Pages/Drug-knowledge/here-hook.aspx"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https://www.oncb.go.th/Home/Pages/Drug-knowledge/here-hook.aspx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vMerge w:val="restart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94432" behindDoc="1" locked="0" layoutInCell="1" allowOverlap="1">
                  <wp:simplePos x="0" y="0"/>
                  <wp:positionH relativeFrom="column">
                    <wp:posOffset>360045</wp:posOffset>
                  </wp:positionH>
                  <wp:positionV relativeFrom="paragraph">
                    <wp:posOffset>107950</wp:posOffset>
                  </wp:positionV>
                  <wp:extent cx="1417320" cy="991870"/>
                  <wp:effectExtent l="0" t="0" r="11430" b="17780"/>
                  <wp:wrapTight wrapText="bothSides">
                    <wp:wrapPolygon>
                      <wp:start x="0" y="0"/>
                      <wp:lineTo x="0" y="21157"/>
                      <wp:lineTo x="21194" y="21157"/>
                      <wp:lineTo x="21194" y="0"/>
                      <wp:lineTo x="0" y="0"/>
                    </wp:wrapPolygon>
                  </wp:wrapTight>
                  <wp:docPr id="915429686" name="Picture 915429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429686" name="Picture 915429686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rcRect l="13730" t="2492" r="15164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ภาพยนตร์สั้นป้องกันยาเสพติด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ผลกระทบของยาเสพติด</w:t>
            </w:r>
            <w:r>
              <w:rPr>
                <w:rFonts w:ascii="TH SarabunIT๙" w:hAnsi="TH SarabunIT๙" w:cs="TH SarabunIT๙"/>
                <w:sz w:val="28"/>
                <w:lang w:val="th-TH"/>
              </w:rPr>
              <w:t xml:space="preserve"> : 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สมอง</w:t>
            </w:r>
            <w:r>
              <w:rPr>
                <w:rFonts w:ascii="TH SarabunIT๙" w:hAnsi="TH SarabunIT๙" w:cs="TH SarabunIT๙"/>
                <w:sz w:val="28"/>
                <w:lang w:val="th-TH"/>
              </w:rPr>
              <w:t> 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vMerge w:val="continue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ภาพยนตร์สั้นป้องกันยาเสพติด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</w:t>
            </w:r>
          </w:p>
        </w:tc>
        <w:tc>
          <w:tcPr>
            <w:tcW w:w="2462" w:type="dxa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vMerge w:val="continue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vMerge w:val="continue"/>
            <w:shd w:val="clear" w:color="auto" w:fill="D9E2F3" w:themeFill="accent5" w:themeFillTint="33"/>
          </w:tcPr>
          <w:p>
            <w:pPr>
              <w:widowControl/>
              <w:spacing w:after="0" w:line="24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ยาเสพติดภัยร้ายใกล้ตัว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"https://www.oncb.go.th/Home/Pages/Drug-knowledge/general-knowledge-about-drugs5.aspx"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https://www.oncb.go.th/Home/Pages/Drug-knowledge/general-knowledge-about-drugs5.aspx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  <w:szCs w:val="28"/>
              </w:rPr>
            </w:pPr>
            <w:r>
              <w:rPr>
                <w:rFonts w:hint="default" w:ascii="TH SarabunPSK" w:hAnsi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/>
                <w:sz w:val="28"/>
                <w:szCs w:val="28"/>
              </w:rPr>
              <w:instrText xml:space="preserve"> HYPERLINK "https://drive.google.com/drive/folders/1bzPrpjUvGeEm7zHeHz3UFLagwxu2R7uo" </w:instrText>
            </w:r>
            <w:r>
              <w:rPr>
                <w:rFonts w:hint="default" w:ascii="TH SarabunPSK" w:hAnsi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sz w:val="28"/>
                <w:szCs w:val="28"/>
              </w:rPr>
              <w:t>https://drive.google.com/drive/folders/1bzPrpjUvGeEm7zHeHz3UFLagwxu2R7uo</w:t>
            </w:r>
            <w:r>
              <w:rPr>
                <w:rFonts w:hint="default" w:ascii="TH SarabunPSK" w:hAnsi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  <w:szCs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51776" behindDoc="1" locked="0" layoutInCell="1" allowOverlap="1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66040</wp:posOffset>
                  </wp:positionV>
                  <wp:extent cx="1330960" cy="955040"/>
                  <wp:effectExtent l="0" t="0" r="2540" b="16510"/>
                  <wp:wrapTight wrapText="bothSides">
                    <wp:wrapPolygon>
                      <wp:start x="0" y="0"/>
                      <wp:lineTo x="0" y="21112"/>
                      <wp:lineTo x="21332" y="21112"/>
                      <wp:lineTo x="21332" y="0"/>
                      <wp:lineTo x="0" y="0"/>
                    </wp:wrapPolygon>
                  </wp:wrapTight>
                  <wp:docPr id="535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rcRect l="16247" t="5776" r="16980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96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859968" behindDoc="1" locked="0" layoutInCell="1" allowOverlap="1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44450</wp:posOffset>
                  </wp:positionV>
                  <wp:extent cx="1680210" cy="903605"/>
                  <wp:effectExtent l="0" t="0" r="15240" b="10795"/>
                  <wp:wrapTight wrapText="bothSides">
                    <wp:wrapPolygon>
                      <wp:start x="0" y="0"/>
                      <wp:lineTo x="0" y="20947"/>
                      <wp:lineTo x="21306" y="20947"/>
                      <wp:lineTo x="21306" y="0"/>
                      <wp:lineTo x="0" y="0"/>
                    </wp:wrapPolygon>
                  </wp:wrapTight>
                  <wp:docPr id="536" name="รูปภาพ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รูปภาพ 50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rcRect l="7837" t="5436" r="7869" b="139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ไม่อยากชีวิตพังอย่ายุ่งเกี่ยวกับยาเสพติด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"https://drive.google.com/drive/folders/1UwgtV6k2rmHgi2nq9SgNd-FfMPzYBn_m"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https://drive.google.com/drive/folders/1UwgtV6k2rmHgi2nq9SgNd-FfMPzYBn_m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60992" behindDoc="1" locked="0" layoutInCell="1" allowOverlap="1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104775</wp:posOffset>
                  </wp:positionV>
                  <wp:extent cx="1667510" cy="855980"/>
                  <wp:effectExtent l="0" t="0" r="8890" b="1270"/>
                  <wp:wrapTight wrapText="bothSides">
                    <wp:wrapPolygon>
                      <wp:start x="0" y="0"/>
                      <wp:lineTo x="0" y="21151"/>
                      <wp:lineTo x="21468" y="21151"/>
                      <wp:lineTo x="21468" y="0"/>
                      <wp:lineTo x="0" y="0"/>
                    </wp:wrapPolygon>
                  </wp:wrapTight>
                  <wp:docPr id="537" name="รูปภาพ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" name="รูปภาพ 51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rcRect l="8856" t="6059" r="7486" b="176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510" cy="85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เพื่อนคู่คิด ปรึกษาปัญหายาเสพติด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"https://drive.google.com/drive/folders/19Xo9iauS5Cp9qGb5uRCNARbMB5MMEt0s"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https://drive.google.com/drive/folders/19Xo9iauS5Cp9qGb5uRCNARbMB5MMEt0s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62016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143510</wp:posOffset>
                  </wp:positionV>
                  <wp:extent cx="1666875" cy="950595"/>
                  <wp:effectExtent l="0" t="0" r="9525" b="1905"/>
                  <wp:wrapTight wrapText="bothSides">
                    <wp:wrapPolygon>
                      <wp:start x="0" y="0"/>
                      <wp:lineTo x="0" y="21210"/>
                      <wp:lineTo x="21477" y="21210"/>
                      <wp:lineTo x="21477" y="0"/>
                      <wp:lineTo x="0" y="0"/>
                    </wp:wrapPolygon>
                  </wp:wrapTight>
                  <wp:docPr id="538" name="รูปภาพ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" name="รูปภาพ 52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rcRect l="8187" t="6116" r="8187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95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เรื่องจริงของแป้ง </w:t>
            </w:r>
            <w:r>
              <w:rPr>
                <w:rFonts w:ascii="TH SarabunIT๙" w:hAnsi="TH SarabunIT๙" w:cs="TH SarabunIT๙"/>
                <w:sz w:val="28"/>
              </w:rPr>
              <w:t>(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เฮโรอีน</w:t>
            </w:r>
            <w:r>
              <w:rPr>
                <w:rFonts w:ascii="TH SarabunIT๙" w:hAnsi="TH SarabunIT๙" w:cs="TH SarabunIT๙"/>
                <w:sz w:val="28"/>
              </w:rPr>
              <w:t xml:space="preserve">)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ที่หลายคนยังรู้  </w:t>
            </w:r>
          </w:p>
          <w:p>
            <w:pPr>
              <w:widowControl/>
              <w:spacing w:after="0" w:line="240" w:lineRule="auto"/>
              <w:ind w:firstLine="140" w:firstLineChars="50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ไม่เท่าทัน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"https://shorturl.at/elx07"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https://shorturl.at/elx07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63040" behindDoc="1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128905</wp:posOffset>
                  </wp:positionV>
                  <wp:extent cx="1679575" cy="876935"/>
                  <wp:effectExtent l="0" t="0" r="15875" b="18415"/>
                  <wp:wrapTight wrapText="bothSides">
                    <wp:wrapPolygon>
                      <wp:start x="0" y="0"/>
                      <wp:lineTo x="0" y="21115"/>
                      <wp:lineTo x="21314" y="21115"/>
                      <wp:lineTo x="21314" y="0"/>
                      <wp:lineTo x="0" y="0"/>
                    </wp:wrapPolygon>
                  </wp:wrapTight>
                  <wp:docPr id="539" name="รูปภาพ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" name="รูปภาพ 53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rcRect l="7518" t="6059" r="8219" b="157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575" cy="87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ใช้ยาในทางที่ผิดชีวิตเปลี่ยน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"https://shorturl.at/abfGW"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https://shorturl.at/abfGW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64064" behindDoc="1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108585</wp:posOffset>
                  </wp:positionV>
                  <wp:extent cx="1690370" cy="960755"/>
                  <wp:effectExtent l="0" t="0" r="5080" b="10795"/>
                  <wp:wrapTight wrapText="bothSides">
                    <wp:wrapPolygon>
                      <wp:start x="0" y="0"/>
                      <wp:lineTo x="0" y="20986"/>
                      <wp:lineTo x="21421" y="20986"/>
                      <wp:lineTo x="21421" y="0"/>
                      <wp:lineTo x="0" y="0"/>
                    </wp:wrapPolygon>
                  </wp:wrapTight>
                  <wp:docPr id="540" name="รูปภาพ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รูปภาพ 54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rcRect l="7837" t="5832" r="7359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370" cy="9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ยาเสพติดต้องรู้แต่ไม่ต้องลอง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"https://shorturl.at/kQXY7"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https://shorturl.at/kQXY7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65088" behindDoc="1" locked="0" layoutInCell="1" allowOverlap="1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142875</wp:posOffset>
                  </wp:positionV>
                  <wp:extent cx="1700530" cy="958215"/>
                  <wp:effectExtent l="0" t="0" r="13970" b="13335"/>
                  <wp:wrapTight wrapText="bothSides">
                    <wp:wrapPolygon>
                      <wp:start x="0" y="0"/>
                      <wp:lineTo x="0" y="21042"/>
                      <wp:lineTo x="21294" y="21042"/>
                      <wp:lineTo x="21294" y="0"/>
                      <wp:lineTo x="0" y="0"/>
                    </wp:wrapPolygon>
                  </wp:wrapTight>
                  <wp:docPr id="541" name="รูปภาพ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" name="รูปภาพ 55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rcRect l="7168" t="6059" r="7518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95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สมองติดยา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"https://shorturl.at/agijv"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https://shorturl.at/agijv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66112" behindDoc="1" locked="0" layoutInCell="1" allowOverlap="1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130175</wp:posOffset>
                  </wp:positionV>
                  <wp:extent cx="1686560" cy="930910"/>
                  <wp:effectExtent l="0" t="0" r="8890" b="2540"/>
                  <wp:wrapTight wrapText="bothSides">
                    <wp:wrapPolygon>
                      <wp:start x="0" y="0"/>
                      <wp:lineTo x="0" y="21217"/>
                      <wp:lineTo x="21470" y="21217"/>
                      <wp:lineTo x="21470" y="0"/>
                      <wp:lineTo x="0" y="0"/>
                    </wp:wrapPolygon>
                  </wp:wrapTight>
                  <wp:docPr id="542" name="รูปภาพ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รูปภาพ 56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rcRect l="7518" t="6059" r="7869" b="109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560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วัยรุ่นยุคใหม่ สนุกได้ไม่ต้องใช้ยา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"https://shorturl.at/vwNTV"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https://shorturl.at/vwNTV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67136" behindDoc="1" locked="0" layoutInCell="1" allowOverlap="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135890</wp:posOffset>
                  </wp:positionV>
                  <wp:extent cx="1673860" cy="937895"/>
                  <wp:effectExtent l="0" t="0" r="2540" b="14605"/>
                  <wp:wrapTight wrapText="bothSides">
                    <wp:wrapPolygon>
                      <wp:start x="0" y="0"/>
                      <wp:lineTo x="0" y="21059"/>
                      <wp:lineTo x="21387" y="21059"/>
                      <wp:lineTo x="21387" y="0"/>
                      <wp:lineTo x="0" y="0"/>
                    </wp:wrapPolygon>
                  </wp:wrapTight>
                  <wp:docPr id="543" name="รูปภาพ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รูปภาพ 57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rcRect l="8856" t="6059" r="7168" b="10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93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Info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ความรู้ทั่วไปเกี่ยวกับยาเสพติด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คุณสมองยอดฮีโร่</w:t>
            </w:r>
          </w:p>
        </w:tc>
        <w:tc>
          <w:tcPr>
            <w:tcW w:w="2462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instrText xml:space="preserve"> HYPERLINK "https://shorturl.at/clmt4" </w:instrTex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  <w:szCs w:val="28"/>
              </w:rPr>
              <w:t>https://shorturl.at/clmt4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 PSK" w:hAnsi="TH Sarabun PSK"/>
                <w:sz w:val="32"/>
                <w:szCs w:val="32"/>
                <w:cs/>
              </w:rPr>
            </w:pPr>
          </w:p>
        </w:tc>
        <w:tc>
          <w:tcPr>
            <w:tcW w:w="3360" w:type="dxa"/>
            <w:shd w:val="clear" w:color="auto" w:fill="D9E2F3" w:themeFill="accent5" w:themeFillTint="33"/>
            <w:vAlign w:val="top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868160" behindDoc="1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142875</wp:posOffset>
                  </wp:positionV>
                  <wp:extent cx="1700530" cy="930275"/>
                  <wp:effectExtent l="0" t="0" r="13970" b="3175"/>
                  <wp:wrapTight wrapText="bothSides">
                    <wp:wrapPolygon>
                      <wp:start x="0" y="0"/>
                      <wp:lineTo x="0" y="21231"/>
                      <wp:lineTo x="21294" y="21231"/>
                      <wp:lineTo x="21294" y="0"/>
                      <wp:lineTo x="0" y="0"/>
                    </wp:wrapPolygon>
                  </wp:wrapTight>
                  <wp:docPr id="544" name="รูปภาพ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รูปภาพ 58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rcRect l="7168" t="7928" r="7518" b="9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กฎหมายยาเสพติด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"https://drive.google.com/drive/folders/1FtJaf-fO41SpOpek_VdUEf6FtyK1yxex"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https://drive.google.com/drive/folders/1FtJaf-fO41SpOpek_VdUEf6FtyK1yxex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hint="cs"/>
              </w:rPr>
              <w:drawing>
                <wp:anchor distT="0" distB="0" distL="114300" distR="114300" simplePos="0" relativeHeight="251846656" behindDoc="1" locked="0" layoutInCell="1" allowOverlap="1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67945</wp:posOffset>
                  </wp:positionV>
                  <wp:extent cx="812165" cy="1155700"/>
                  <wp:effectExtent l="0" t="0" r="6985" b="6350"/>
                  <wp:wrapTight wrapText="bothSides">
                    <wp:wrapPolygon>
                      <wp:start x="0" y="0"/>
                      <wp:lineTo x="0" y="21363"/>
                      <wp:lineTo x="21279" y="21363"/>
                      <wp:lineTo x="21279" y="0"/>
                      <wp:lineTo x="0" y="0"/>
                    </wp:wrapPolygon>
                  </wp:wrapTight>
                  <wp:docPr id="549" name="รูปภาพ 549" descr="90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รูปภาพ 549" descr="90338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rcRect l="3408" t="22564" r="3408" b="178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165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ประมวลกฎหมายยาเสพติด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"https://drive.google.com/drive/folders/1HovgwFNArySfBt79MZtZmPTtQlXVdTYZ"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https://drive.google.com/drive/folders/1HovgwFNArySfBt79MZtZmPTtQlXVdTYZ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hint="cs"/>
              </w:rPr>
              <w:drawing>
                <wp:anchor distT="0" distB="0" distL="114300" distR="114300" simplePos="0" relativeHeight="251847680" behindDoc="1" locked="0" layoutInCell="1" allowOverlap="1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40640</wp:posOffset>
                  </wp:positionV>
                  <wp:extent cx="1114425" cy="1062990"/>
                  <wp:effectExtent l="0" t="0" r="9525" b="3810"/>
                  <wp:wrapTight wrapText="bothSides">
                    <wp:wrapPolygon>
                      <wp:start x="0" y="0"/>
                      <wp:lineTo x="0" y="21290"/>
                      <wp:lineTo x="21415" y="21290"/>
                      <wp:lineTo x="21415" y="0"/>
                      <wp:lineTo x="0" y="0"/>
                    </wp:wrapPolygon>
                  </wp:wrapTight>
                  <wp:docPr id="550" name="รูปภาพ 550" descr="90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รูปภาพ 550" descr="90339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rcRect t="31461" b="256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06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กฎหมายยาเสพติดที่ประชาชนควรรู้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"https://drive.google.com/drive/folders/13F_Gm498acho_c3ocSHmzTlXSdQ7leOc"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https://drive.google.com/drive/folders/13F_Gm498acho_c3ocSHmzTlXSdQ7leOc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8704" behindDoc="1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74295</wp:posOffset>
                  </wp:positionV>
                  <wp:extent cx="1499870" cy="863600"/>
                  <wp:effectExtent l="0" t="0" r="5080" b="12700"/>
                  <wp:wrapTight wrapText="bothSides">
                    <wp:wrapPolygon>
                      <wp:start x="0" y="0"/>
                      <wp:lineTo x="0" y="20965"/>
                      <wp:lineTo x="21399" y="20965"/>
                      <wp:lineTo x="21399" y="0"/>
                      <wp:lineTo x="0" y="0"/>
                    </wp:wrapPolygon>
                  </wp:wrapTight>
                  <wp:docPr id="551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rcRect l="11946" t="13250" r="12807" b="9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กฎหมายยาเสพติดใหม่ เข้มรอบด้าน </w:t>
            </w:r>
            <w:r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ดี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"https://drive.google.com/drive/folders/1SrFk-XAwwQGwGh27tX8J0XXPiKWNFbgV"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https://drive.google.com/drive/folders/1SrFk-XAwwQGwGh27tX8J0XXPiKWNFbgV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/>
                <w:sz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49728" behindDoc="1" locked="0" layoutInCell="1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115570</wp:posOffset>
                  </wp:positionV>
                  <wp:extent cx="1530985" cy="862965"/>
                  <wp:effectExtent l="0" t="0" r="12065" b="13335"/>
                  <wp:wrapTight wrapText="bothSides">
                    <wp:wrapPolygon>
                      <wp:start x="0" y="0"/>
                      <wp:lineTo x="0" y="20980"/>
                      <wp:lineTo x="21233" y="20980"/>
                      <wp:lineTo x="21233" y="0"/>
                      <wp:lineTo x="0" y="0"/>
                    </wp:wrapPolygon>
                  </wp:wrapTight>
                  <wp:docPr id="552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rcRect l="11596" t="11552" r="11596" b="114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985" cy="86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</w:pPr>
            <w:r>
              <w:rPr>
                <w:rFonts w:ascii="TH SarabunIT๙" w:hAnsi="TH SarabunIT๙" w:cs="TH SarabunIT๙"/>
                <w:sz w:val="28"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พืชกระท่อม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ปลดล็อค</w:t>
            </w:r>
            <w:r>
              <w:rPr>
                <w:rFonts w:ascii="TH SarabunIT๙" w:hAnsi="TH SarabunIT๙" w:cs="TH SarabunIT๙"/>
                <w:sz w:val="28"/>
              </w:rPr>
              <w:t>…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แล้วทำอะไรได้บ้าง</w:t>
            </w:r>
            <w:r>
              <w:rPr>
                <w:rFonts w:ascii="TH SarabunIT๙" w:hAnsi="TH SarabunIT๙" w:cs="TH SarabunIT๙"/>
                <w:sz w:val="28"/>
                <w:cs/>
              </w:rPr>
              <w:t>?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</w:rPr>
            </w:pPr>
            <w:r>
              <w:rPr>
                <w:rFonts w:hint="default" w:ascii="TH SarabunPSK" w:hAnsi="TH SarabunPSK" w:cs="TH SarabunPSK"/>
                <w:sz w:val="28"/>
              </w:rPr>
              <w:fldChar w:fldCharType="begin"/>
            </w:r>
            <w:r>
              <w:rPr>
                <w:rFonts w:hint="default" w:ascii="TH SarabunPSK" w:hAnsi="TH SarabunPSK" w:cs="TH SarabunPSK"/>
                <w:sz w:val="28"/>
              </w:rPr>
              <w:instrText xml:space="preserve"> HYPERLINK "https://drive.google.com/drive/folders/12nTZ6FTK-yPlaVXuzR0-isRtOitcEl_h" </w:instrText>
            </w:r>
            <w:r>
              <w:rPr>
                <w:rFonts w:hint="default" w:ascii="TH SarabunPSK" w:hAnsi="TH SarabunPSK" w:cs="TH SarabunPSK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sz w:val="28"/>
              </w:rPr>
              <w:t>https://drive.google.com/drive/folders/12nTZ6FTK-yPlaVXuzR0-isRtOitcEl_h</w:t>
            </w:r>
            <w:r>
              <w:rPr>
                <w:rFonts w:hint="default"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rPr>
                <w:rFonts w:hint="cs"/>
              </w:rPr>
              <w:drawing>
                <wp:anchor distT="0" distB="0" distL="114300" distR="114300" simplePos="0" relativeHeight="251793408" behindDoc="1" locked="0" layoutInCell="1" allowOverlap="1">
                  <wp:simplePos x="0" y="0"/>
                  <wp:positionH relativeFrom="column">
                    <wp:posOffset>530225</wp:posOffset>
                  </wp:positionH>
                  <wp:positionV relativeFrom="paragraph">
                    <wp:posOffset>61595</wp:posOffset>
                  </wp:positionV>
                  <wp:extent cx="976630" cy="1390015"/>
                  <wp:effectExtent l="0" t="0" r="33020" b="57785"/>
                  <wp:wrapTight wrapText="bothSides">
                    <wp:wrapPolygon>
                      <wp:start x="0" y="0"/>
                      <wp:lineTo x="0" y="21314"/>
                      <wp:lineTo x="21066" y="21314"/>
                      <wp:lineTo x="21066" y="0"/>
                      <wp:lineTo x="0" y="0"/>
                    </wp:wrapPolygon>
                  </wp:wrapTight>
                  <wp:docPr id="314" name="รูปภาพ 314" descr="90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รูปภาพ 314" descr="90342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rcRect l="2548" t="22178" r="3408" b="176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6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สำนักงานศาลยุติธรรม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สำนักงานศาลยุติธรรมเผยแพร่สาระความรู้เกี่ยวกับกฎหมาย</w:t>
            </w:r>
            <w:r>
              <w:rPr>
                <w:rFonts w:hint="default" w:ascii="TH SarabunPSK" w:hAnsi="TH SarabunPSK" w:cs="TH SarabunPSK"/>
                <w:sz w:val="28"/>
                <w:lang w:val="th-TH"/>
              </w:rPr>
              <w:t xml:space="preserve"> </w:t>
            </w: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การให้บริการ</w:t>
            </w:r>
            <w:r>
              <w:rPr>
                <w:rFonts w:hint="default" w:ascii="TH SarabunPSK" w:hAnsi="TH SarabunPSK" w:cs="TH SarabunPSK"/>
                <w:sz w:val="28"/>
                <w:lang w:val="th-TH"/>
              </w:rPr>
              <w:t xml:space="preserve"> </w:t>
            </w: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และข่าวสาร</w:t>
            </w:r>
            <w:r>
              <w:rPr>
                <w:rFonts w:hint="default" w:ascii="TH SarabunPSK" w:hAnsi="TH SarabunPSK" w:cs="TH SarabunPSK"/>
                <w:sz w:val="28"/>
                <w:lang w:val="th-TH"/>
              </w:rPr>
              <w:t xml:space="preserve">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ผ่านช่องทาง</w:t>
            </w:r>
            <w:r>
              <w:rPr>
                <w:rFonts w:hint="default" w:ascii="TH SarabunPSK" w:hAnsi="TH SarabunPSK" w:cs="TH SarabunPSK"/>
                <w:sz w:val="28"/>
                <w:lang w:val="th-TH"/>
              </w:rPr>
              <w:t xml:space="preserve"> Social media </w:t>
            </w: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ได้แก่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lang w:val="th-TH"/>
              </w:rPr>
              <w:t xml:space="preserve">Facebook </w:t>
            </w:r>
            <w:r>
              <w:rPr>
                <w:rFonts w:hint="default" w:ascii="TH SarabunPSK" w:hAnsi="TH SarabunPSK" w:cs="TH SarabunPSK"/>
                <w:sz w:val="28"/>
                <w:cs/>
                <w:lang w:val="th-TH" w:bidi="th-TH"/>
              </w:rPr>
              <w:t>เพจสื่อศาล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lang w:val="th-TH"/>
              </w:rPr>
              <w:t>Facebook “COJ TALK”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lang w:val="th-TH"/>
              </w:rPr>
              <w:t>Line “Inside Coj”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lang w:val="th-TH"/>
              </w:rPr>
              <w:t>Twitter “@PR_COJ”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lang w:val="th-TH"/>
              </w:rPr>
              <w:t>Instagram “ PR_COJ”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lang w:val="th-TH"/>
              </w:rPr>
              <w:t>Youtube “COJ Channel”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val="en-US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12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b/>
                <w:bCs/>
                <w:sz w:val="28"/>
                <w:cs/>
                <w:lang w:val="th-TH" w:bidi="th-TH"/>
              </w:rPr>
            </w:pPr>
            <w:r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  <w:t xml:space="preserve">Facebook </w:t>
            </w:r>
            <w:r>
              <w:rPr>
                <w:rFonts w:hint="default" w:ascii="TH SarabunPSK" w:hAnsi="TH SarabunPSK" w:cs="TH SarabunPSK"/>
                <w:b/>
                <w:bCs/>
                <w:sz w:val="28"/>
                <w:cs/>
                <w:lang w:val="th-TH" w:bidi="th-TH"/>
              </w:rPr>
              <w:t>เพจสื่อศาล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  <w:lang w:val="th-TH"/>
              </w:rPr>
            </w:pPr>
            <w:r>
              <w:rPr>
                <w:rFonts w:hint="default" w:ascii="TH SarabunPSK" w:hAnsi="TH SarabunPSK"/>
                <w:sz w:val="28"/>
                <w:lang w:val="th-TH"/>
              </w:rPr>
              <w:fldChar w:fldCharType="begin"/>
            </w:r>
            <w:r>
              <w:rPr>
                <w:rFonts w:hint="default" w:ascii="TH SarabunPSK" w:hAnsi="TH SarabunPSK"/>
                <w:sz w:val="28"/>
                <w:lang w:val="th-TH"/>
              </w:rPr>
              <w:instrText xml:space="preserve"> HYPERLINK "https://www.facebook.com/pr.coj?mibextid=ZbWKwL" </w:instrText>
            </w:r>
            <w:r>
              <w:rPr>
                <w:rFonts w:hint="default" w:ascii="TH SarabunPSK" w:hAnsi="TH SarabunPSK"/>
                <w:sz w:val="28"/>
                <w:lang w:val="th-TH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sz w:val="28"/>
                <w:lang w:val="th-TH"/>
              </w:rPr>
              <w:t>https://www.facebook.com/pr.coj?mibextid=ZbWKwL</w:t>
            </w:r>
            <w:r>
              <w:rPr>
                <w:rFonts w:hint="default" w:ascii="TH SarabunPSK" w:hAnsi="TH SarabunPSK"/>
                <w:sz w:val="28"/>
                <w:lang w:val="th-TH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  <w:t>Facebook “COJ TALK”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b w:val="0"/>
                <w:bCs w:val="0"/>
                <w:sz w:val="28"/>
                <w:lang w:val="th-TH"/>
              </w:rPr>
            </w:pPr>
            <w:r>
              <w:rPr>
                <w:rFonts w:hint="default" w:ascii="TH SarabunPSK" w:hAnsi="TH SarabunPSK"/>
                <w:b w:val="0"/>
                <w:bCs w:val="0"/>
                <w:sz w:val="28"/>
                <w:lang w:val="th-TH"/>
              </w:rPr>
              <w:fldChar w:fldCharType="begin"/>
            </w:r>
            <w:r>
              <w:rPr>
                <w:rFonts w:hint="default" w:ascii="TH SarabunPSK" w:hAnsi="TH SarabunPSK"/>
                <w:b w:val="0"/>
                <w:bCs w:val="0"/>
                <w:sz w:val="28"/>
                <w:lang w:val="th-TH"/>
              </w:rPr>
              <w:instrText xml:space="preserve"> HYPERLINK "https://www.facebook.com/profile.php?id=100070087897953&amp;mibextid=ZbWKwL" </w:instrText>
            </w:r>
            <w:r>
              <w:rPr>
                <w:rFonts w:hint="default" w:ascii="TH SarabunPSK" w:hAnsi="TH SarabunPSK"/>
                <w:b w:val="0"/>
                <w:bCs w:val="0"/>
                <w:sz w:val="28"/>
                <w:lang w:val="th-TH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b w:val="0"/>
                <w:bCs w:val="0"/>
                <w:sz w:val="28"/>
                <w:lang w:val="th-TH"/>
              </w:rPr>
              <w:t>https://www.facebook.com/profile.php?id=100070087897953&amp;mibextid=ZbWKwL</w:t>
            </w:r>
            <w:r>
              <w:rPr>
                <w:rFonts w:hint="default" w:ascii="TH SarabunPSK" w:hAnsi="TH SarabunPSK"/>
                <w:b w:val="0"/>
                <w:bCs w:val="0"/>
                <w:sz w:val="28"/>
                <w:lang w:val="th-TH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b/>
                <w:bCs/>
                <w:sz w:val="28"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  <w:t>Instagram “PR_COJ”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  <w:lang w:val="th-TH"/>
              </w:rPr>
            </w:pPr>
            <w:r>
              <w:rPr>
                <w:rFonts w:hint="default" w:ascii="TH SarabunPSK" w:hAnsi="TH SarabunPSK"/>
                <w:sz w:val="28"/>
                <w:lang w:val="th-TH"/>
              </w:rPr>
              <w:fldChar w:fldCharType="begin"/>
            </w:r>
            <w:r>
              <w:rPr>
                <w:rFonts w:hint="default" w:ascii="TH SarabunPSK" w:hAnsi="TH SarabunPSK"/>
                <w:sz w:val="28"/>
                <w:lang w:val="th-TH"/>
              </w:rPr>
              <w:instrText xml:space="preserve"> HYPERLINK "https://instagram.com/pr_coj?igshid=MzRlODBiNWFlZA==" </w:instrText>
            </w:r>
            <w:r>
              <w:rPr>
                <w:rFonts w:hint="default" w:ascii="TH SarabunPSK" w:hAnsi="TH SarabunPSK"/>
                <w:sz w:val="28"/>
                <w:lang w:val="th-TH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sz w:val="28"/>
                <w:lang w:val="th-TH"/>
              </w:rPr>
              <w:t>https://instagram.com/pr_coj?igshid=MzRlODBiNWFlZA==</w:t>
            </w:r>
            <w:r>
              <w:rPr>
                <w:rFonts w:hint="default" w:ascii="TH SarabunPSK" w:hAnsi="TH SarabunPSK"/>
                <w:sz w:val="28"/>
                <w:lang w:val="th-TH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  <w:t>Youtube “COJ Channel”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/>
                <w:sz w:val="28"/>
                <w:lang w:val="th-TH"/>
              </w:rPr>
            </w:pPr>
            <w:r>
              <w:rPr>
                <w:rFonts w:hint="default" w:ascii="TH SarabunPSK" w:hAnsi="TH SarabunPSK"/>
                <w:sz w:val="28"/>
                <w:lang w:val="th-TH"/>
              </w:rPr>
              <w:fldChar w:fldCharType="begin"/>
            </w:r>
            <w:r>
              <w:rPr>
                <w:rFonts w:hint="default" w:ascii="TH SarabunPSK" w:hAnsi="TH SarabunPSK"/>
                <w:sz w:val="28"/>
                <w:lang w:val="th-TH"/>
              </w:rPr>
              <w:instrText xml:space="preserve"> HYPERLINK "https://www.youtube.com/results?search_query=COJ+Channel" </w:instrText>
            </w:r>
            <w:r>
              <w:rPr>
                <w:rFonts w:hint="default" w:ascii="TH SarabunPSK" w:hAnsi="TH SarabunPSK"/>
                <w:sz w:val="28"/>
                <w:lang w:val="th-TH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sz w:val="28"/>
                <w:lang w:val="th-TH"/>
              </w:rPr>
              <w:t>https://www.youtube.com/results?search_query=COJ+Channel</w:t>
            </w:r>
            <w:r>
              <w:rPr>
                <w:rFonts w:hint="default" w:ascii="TH SarabunPSK" w:hAnsi="TH SarabunPSK"/>
                <w:sz w:val="28"/>
                <w:lang w:val="th-TH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</w:pPr>
            <w:r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  <w:t>Line “Inside Coj”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default" w:ascii="TH SarabunPSK" w:hAnsi="TH SarabunPSK" w:cs="TH SarabunPSK"/>
                <w:b/>
                <w:bCs/>
                <w:sz w:val="28"/>
                <w:lang w:val="th-TH"/>
              </w:rPr>
              <w:t>Twitter “@PR_COJ”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74304" behindDoc="1" locked="0" layoutInCell="1" allowOverlap="1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163195</wp:posOffset>
                  </wp:positionV>
                  <wp:extent cx="735965" cy="1412240"/>
                  <wp:effectExtent l="0" t="0" r="0" b="0"/>
                  <wp:wrapTight wrapText="bothSides">
                    <wp:wrapPolygon>
                      <wp:start x="0" y="0"/>
                      <wp:lineTo x="0" y="21270"/>
                      <wp:lineTo x="21246" y="21270"/>
                      <wp:lineTo x="21246" y="0"/>
                      <wp:lineTo x="0" y="0"/>
                    </wp:wrapPolygon>
                  </wp:wrapTight>
                  <wp:docPr id="313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rcRect l="46553" t="25368" r="38706" b="243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965" cy="141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75328" behindDoc="1" locked="0" layoutInCell="1" allowOverlap="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168275</wp:posOffset>
                  </wp:positionV>
                  <wp:extent cx="748665" cy="836930"/>
                  <wp:effectExtent l="0" t="0" r="32385" b="1270"/>
                  <wp:wrapTight wrapText="bothSides">
                    <wp:wrapPolygon>
                      <wp:start x="0" y="0"/>
                      <wp:lineTo x="0" y="21141"/>
                      <wp:lineTo x="20885" y="21141"/>
                      <wp:lineTo x="20885" y="0"/>
                      <wp:lineTo x="0" y="0"/>
                    </wp:wrapPolygon>
                  </wp:wrapTight>
                  <wp:docPr id="323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rcRect l="46788" t="23669" r="38301" b="467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76352" behindDoc="1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13335</wp:posOffset>
                  </wp:positionV>
                  <wp:extent cx="664845" cy="1247140"/>
                  <wp:effectExtent l="0" t="0" r="1905" b="10160"/>
                  <wp:wrapTight wrapText="bothSides">
                    <wp:wrapPolygon>
                      <wp:start x="0" y="0"/>
                      <wp:lineTo x="0" y="21116"/>
                      <wp:lineTo x="21043" y="21116"/>
                      <wp:lineTo x="21043" y="0"/>
                      <wp:lineTo x="0" y="0"/>
                    </wp:wrapPolygon>
                  </wp:wrapTight>
                  <wp:docPr id="324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rcRect l="47181" t="20844" r="37842" b="29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" cy="124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77376" behindDoc="1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17145</wp:posOffset>
                  </wp:positionV>
                  <wp:extent cx="1189355" cy="723900"/>
                  <wp:effectExtent l="0" t="0" r="0" b="0"/>
                  <wp:wrapTight wrapText="bothSides">
                    <wp:wrapPolygon>
                      <wp:start x="0" y="0"/>
                      <wp:lineTo x="0" y="21032"/>
                      <wp:lineTo x="21104" y="21032"/>
                      <wp:lineTo x="21104" y="0"/>
                      <wp:lineTo x="0" y="0"/>
                    </wp:wrapPolygon>
                  </wp:wrapTight>
                  <wp:docPr id="325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rcRect l="21922" t="10768" r="12394" b="18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35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สำนักงานศาลปกครอง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 xml:space="preserve">กรอบเนื้อหา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: </w:t>
            </w: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>ความรู้ทั่วไปเกี่ยวกับศาลปกครองและการดำเนินคดีในศาลปกครอง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ชุด การฟ้องคดีปกครอง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154940</wp:posOffset>
                  </wp:positionV>
                  <wp:extent cx="610235" cy="610235"/>
                  <wp:effectExtent l="0" t="0" r="18415" b="18415"/>
                  <wp:wrapThrough wrapText="bothSides">
                    <wp:wrapPolygon>
                      <wp:start x="0" y="0"/>
                      <wp:lineTo x="0" y="20903"/>
                      <wp:lineTo x="20903" y="20903"/>
                      <wp:lineTo x="20903" y="0"/>
                      <wp:lineTo x="0" y="0"/>
                    </wp:wrapPolygon>
                  </wp:wrapThrough>
                  <wp:docPr id="256" name="รูปภาพ 256" descr="C:\Users\Administrator\Desktop\แผ่นพับห้องสมุดสื่อ\ข้อมูลแผ่นพับ QR\การฟ้องคดีปกครอง\การฟ้องคดี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รูปภาพ 256" descr="C:\Users\Administrator\Desktop\แผ่นพับห้องสมุดสื่อ\ข้อมูลแผ่นพับ QR\การฟ้องคดีปกครอง\การฟ้องคดี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235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sz w:val="32"/>
                <w:szCs w:val="32"/>
              </w:rPr>
              <w:br w:type="textWrapping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fldChar w:fldCharType="begin"/>
            </w:r>
            <w:r>
              <w:instrText xml:space="preserve"> HYPERLINK "http://bit.ly/2DSfVe4"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http://bit.ly/2DSfVe4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90170</wp:posOffset>
                  </wp:positionV>
                  <wp:extent cx="1290955" cy="857250"/>
                  <wp:effectExtent l="0" t="0" r="4445" b="0"/>
                  <wp:wrapThrough wrapText="bothSides">
                    <wp:wrapPolygon>
                      <wp:start x="0" y="0"/>
                      <wp:lineTo x="0" y="21120"/>
                      <wp:lineTo x="21356" y="21120"/>
                      <wp:lineTo x="21356" y="0"/>
                      <wp:lineTo x="0" y="0"/>
                    </wp:wrapPolygon>
                  </wp:wrapThrough>
                  <wp:docPr id="257" name="รูปภาพ 257" descr="D:\งานหน้าจอ\งานหน้าจอ เม.ย.64\รวมรูปสื่อประชาสัมพันธ์\02 Motion Graphic\Motion Graphic การฟ้องคดีปกครอง ok\for dvd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รูปภาพ 257" descr="D:\งานหน้าจอ\งานหน้าจอ เม.ย.64\รวมรูปสื่อประชาสัมพันธ์\02 Motion Graphic\Motion Graphic การฟ้องคดีปกครอง ok\for dvd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66" t="19435" r="38628" b="21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95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ชุด รู้หรือไม่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467360</wp:posOffset>
                  </wp:positionH>
                  <wp:positionV relativeFrom="paragraph">
                    <wp:posOffset>148590</wp:posOffset>
                  </wp:positionV>
                  <wp:extent cx="647700" cy="639445"/>
                  <wp:effectExtent l="0" t="0" r="0" b="8255"/>
                  <wp:wrapThrough wrapText="bothSides">
                    <wp:wrapPolygon>
                      <wp:start x="0" y="0"/>
                      <wp:lineTo x="0" y="21235"/>
                      <wp:lineTo x="20965" y="21235"/>
                      <wp:lineTo x="20965" y="0"/>
                      <wp:lineTo x="0" y="0"/>
                    </wp:wrapPolygon>
                  </wp:wrapThrough>
                  <wp:docPr id="258" name="รูปภาพ 258" descr="C:\Users\Administrator\Desktop\Motion รู้หรือไม่่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รูปภาพ 258" descr="C:\Users\Administrator\Desktop\Motion รู้หรือไม่่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09" t="5909" r="4602" b="57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"http://bit.ly/2FDTbm7"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http://bit.ly/2FDTbm7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115570</wp:posOffset>
                  </wp:positionV>
                  <wp:extent cx="1495425" cy="840105"/>
                  <wp:effectExtent l="0" t="0" r="9525" b="17145"/>
                  <wp:wrapThrough wrapText="bothSides">
                    <wp:wrapPolygon>
                      <wp:start x="0" y="0"/>
                      <wp:lineTo x="0" y="21061"/>
                      <wp:lineTo x="21462" y="21061"/>
                      <wp:lineTo x="21462" y="0"/>
                      <wp:lineTo x="0" y="0"/>
                    </wp:wrapPolygon>
                  </wp:wrapThrough>
                  <wp:docPr id="259" name="รูปภาพ 259" descr="D:\งานหน้าจอ\งานหน้าจอ เม.ย.64\รวมรูปสื่อประชาสัมพันธ์\02 Motion Graphic\Motion Graphic รู้หรือไม่ ok\สไลด์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รูปภาพ 259" descr="D:\งานหน้าจอ\งานหน้าจอ เม.ย.64\รวมรูปสื่อประชาสัมพันธ์\02 Motion Graphic\Motion Graphic รู้หรือไม่ ok\สไลด์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 รู้ไว้ก่อนไปศาลปกครอง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485140</wp:posOffset>
                  </wp:positionH>
                  <wp:positionV relativeFrom="paragraph">
                    <wp:posOffset>126365</wp:posOffset>
                  </wp:positionV>
                  <wp:extent cx="633095" cy="633095"/>
                  <wp:effectExtent l="0" t="0" r="14605" b="14605"/>
                  <wp:wrapThrough wrapText="bothSides">
                    <wp:wrapPolygon>
                      <wp:start x="0" y="0"/>
                      <wp:lineTo x="0" y="20798"/>
                      <wp:lineTo x="20798" y="20798"/>
                      <wp:lineTo x="20798" y="0"/>
                      <wp:lineTo x="0" y="0"/>
                    </wp:wrapPolygon>
                  </wp:wrapThrough>
                  <wp:docPr id="260" name="รูปภาพ 260" descr="C:\Users\Administrator\Desktop\แผ่นพับห้องสมุดสื่อ\ข้อมูลแผ่นพับ QR\รู้ไว้ก่อนไปศาลปกครอง\รู้ไว้ก่อนไปศาล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รูปภาพ 260" descr="C:\Users\Administrator\Desktop\แผ่นพับห้องสมุดสื่อ\ข้อมูลแผ่นพับ QR\รู้ไว้ก่อนไปศาลปกครอง\รู้ไว้ก่อนไปศาล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095" cy="63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"http://bit.ly/2IYFnWi"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http://bit.ly/2IYFnWi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546100</wp:posOffset>
                  </wp:positionH>
                  <wp:positionV relativeFrom="paragraph">
                    <wp:posOffset>109855</wp:posOffset>
                  </wp:positionV>
                  <wp:extent cx="858520" cy="1254760"/>
                  <wp:effectExtent l="0" t="0" r="17780" b="2540"/>
                  <wp:wrapThrough wrapText="bothSides">
                    <wp:wrapPolygon>
                      <wp:start x="0" y="0"/>
                      <wp:lineTo x="0" y="21316"/>
                      <wp:lineTo x="21089" y="21316"/>
                      <wp:lineTo x="21089" y="0"/>
                      <wp:lineTo x="0" y="0"/>
                    </wp:wrapPolygon>
                  </wp:wrapThrough>
                  <wp:docPr id="261" name="รูปภาพ 261" descr="C:\Users\Administrator\Desktop\แผ่นพับห้องสมุดสื่อ\ข้อมูลแผ่นพับ QR\รู้ไว้ก่อนไปศาลปกครอง\AW รู้ไว้ก่อนไปศาล 64 HIGH_Page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รูปภาพ 261" descr="C:\Users\Administrator\Desktop\แผ่นพับห้องสมุดสื่อ\ข้อมูลแผ่นพับ QR\รู้ไว้ก่อนไปศาลปกครอง\AW รู้ไว้ก่อนไปศาล 64 HIGH_Page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520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 การไกล่เกลี่ยข้อพิพาทในคดีปกครอง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 w:eastAsiaTheme="minorEastAsia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95456" behindDoc="1" locked="0" layoutInCell="1" allowOverlap="1">
                  <wp:simplePos x="0" y="0"/>
                  <wp:positionH relativeFrom="column">
                    <wp:posOffset>520700</wp:posOffset>
                  </wp:positionH>
                  <wp:positionV relativeFrom="paragraph">
                    <wp:posOffset>184785</wp:posOffset>
                  </wp:positionV>
                  <wp:extent cx="620395" cy="620395"/>
                  <wp:effectExtent l="0" t="0" r="8255" b="8255"/>
                  <wp:wrapTight wrapText="bothSides">
                    <wp:wrapPolygon>
                      <wp:start x="0" y="0"/>
                      <wp:lineTo x="0" y="21224"/>
                      <wp:lineTo x="21224" y="21224"/>
                      <wp:lineTo x="21224" y="0"/>
                      <wp:lineTo x="0" y="0"/>
                    </wp:wrapPolygon>
                  </wp:wrapTight>
                  <wp:docPr id="11" name="รูปภาพ 11" descr="C:\Users\Administrator\Desktop\แผ่นพับห้องสมุดสื่อ\ข้อมูลแผ่นพับ QR\ไกล่เกลี่ย\การไกล่เกลี่ย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รูปภาพ 11" descr="C:\Users\Administrator\Desktop\แผ่นพับห้องสมุดสื่อ\ข้อมูลแผ่นพับ QR\ไกล่เกลี่ย\การไกล่เกลี่ย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95" cy="620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"https://bit.ly/2SXkyKY"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https://bit.ly/2SXkyKY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center"/>
              <w:rPr>
                <w:rStyle w:val="9"/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 w:eastAsiaTheme="minorEastAsia"/>
                <w:color w:val="0000FF"/>
                <w:sz w:val="28"/>
                <w:szCs w:val="28"/>
                <w:u w:val="single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430530</wp:posOffset>
                  </wp:positionH>
                  <wp:positionV relativeFrom="paragraph">
                    <wp:posOffset>137795</wp:posOffset>
                  </wp:positionV>
                  <wp:extent cx="1146175" cy="1143635"/>
                  <wp:effectExtent l="0" t="0" r="15875" b="18415"/>
                  <wp:wrapThrough wrapText="bothSides">
                    <wp:wrapPolygon>
                      <wp:start x="0" y="0"/>
                      <wp:lineTo x="0" y="21228"/>
                      <wp:lineTo x="21181" y="21228"/>
                      <wp:lineTo x="21181" y="0"/>
                      <wp:lineTo x="0" y="0"/>
                    </wp:wrapPolygon>
                  </wp:wrapThrough>
                  <wp:docPr id="95" name="รูปภาพ 95" descr="C:\Users\Administrator\Desktop\แผ่นพับห้องสมุดสื่อ\ข้อมูลแผ่นพับ QR\ไกล่เกลี่ย\แผ่นพับไกล่เกลี่ย konrad64_Page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รูปภาพ 95" descr="C:\Users\Administrator\Desktop\แผ่นพับห้องสมุดสื่อ\ข้อมูลแผ่นพับ QR\ไกล่เกลี่ย\แผ่นพับไกล่เกลี่ย konrad64_Page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5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175" cy="114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 w:eastAsiaTheme="minorEastAsia"/>
                <w:b/>
                <w:bCs/>
                <w:sz w:val="28"/>
                <w:szCs w:val="28"/>
                <w:cs/>
                <w:lang w:val="en-US" w:eastAsia="zh-CN" w:bidi="th-TH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ความรู้เกี่ยวกับศาลปกครอง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โดย ลุงเป็นธรรม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 w:eastAsiaTheme="minorEastAsia"/>
                <w:b/>
                <w:bCs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97504" behindDoc="1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102870</wp:posOffset>
                  </wp:positionV>
                  <wp:extent cx="710565" cy="720090"/>
                  <wp:effectExtent l="0" t="0" r="13335" b="3810"/>
                  <wp:wrapThrough wrapText="bothSides">
                    <wp:wrapPolygon>
                      <wp:start x="0" y="0"/>
                      <wp:lineTo x="0" y="21143"/>
                      <wp:lineTo x="20847" y="21143"/>
                      <wp:lineTo x="20847" y="0"/>
                      <wp:lineTo x="0" y="0"/>
                    </wp:wrapPolygon>
                  </wp:wrapThrough>
                  <wp:docPr id="97" name="รูปภาพ 97" descr="C:\Users\Administrator\Desktop\แผ่นพับห้องสมุดสื่อ\ข้อมูลแผ่นพับ QR\คดีปกครองน่ารู้\คดีปกครองน่ารู้ ลุงเป็นะรรม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รูปภาพ 97" descr="C:\Users\Administrator\Desktop\แผ่นพับห้องสมุดสื่อ\ข้อมูลแผ่นพับ QR\คดีปกครองน่ารู้\คดีปกครองน่ารู้ ลุงเป็นะรรม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79" t="4543" r="5136" b="50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565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HYPERLINK "https://bit.ly/3KZEXth"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https://bit.ly/3KZEXth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 w:eastAsiaTheme="minorEastAsia"/>
                <w:b/>
                <w:bCs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64770</wp:posOffset>
                  </wp:positionV>
                  <wp:extent cx="1207135" cy="1207135"/>
                  <wp:effectExtent l="0" t="0" r="12065" b="12065"/>
                  <wp:wrapThrough wrapText="bothSides">
                    <wp:wrapPolygon>
                      <wp:start x="0" y="0"/>
                      <wp:lineTo x="0" y="21134"/>
                      <wp:lineTo x="21134" y="21134"/>
                      <wp:lineTo x="21134" y="0"/>
                      <wp:lineTo x="0" y="0"/>
                    </wp:wrapPolygon>
                  </wp:wrapThrough>
                  <wp:docPr id="112" name="รูปภาพ 112" descr="C:\Users\Administrator\Desktop\แผ่นพับห้องสมุดสื่อ\ข้อมูลแผ่นพับ QR\คดีปกครองน่ารู้\00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รูปภาพ 112" descr="C:\Users\Administrator\Desktop\แผ่นพับห้องสมุดสื่อ\ข้อมูลแผ่นพับ QR\คดีปกครองน่ารู้\00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35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 w:eastAsiaTheme="minorEastAsia"/>
                <w:b/>
                <w:bCs/>
                <w:sz w:val="28"/>
                <w:szCs w:val="28"/>
                <w:cs/>
                <w:lang w:val="en-US" w:eastAsia="zh-CN" w:bidi="th-TH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สารคดีโทรทัศน์ ๒ นาทีคดีปกครอง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 w:eastAsiaTheme="minorEastAsia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90170</wp:posOffset>
                  </wp:positionV>
                  <wp:extent cx="668020" cy="660400"/>
                  <wp:effectExtent l="0" t="0" r="17780" b="6350"/>
                  <wp:wrapThrough wrapText="bothSides">
                    <wp:wrapPolygon>
                      <wp:start x="0" y="0"/>
                      <wp:lineTo x="0" y="21185"/>
                      <wp:lineTo x="20943" y="21185"/>
                      <wp:lineTo x="20943" y="0"/>
                      <wp:lineTo x="0" y="0"/>
                    </wp:wrapPolygon>
                  </wp:wrapThrough>
                  <wp:docPr id="114" name="รูปภาพ 114" descr="C:\Users\Administrator\Desktop\2 นาทีคดี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รูปภาพ 114" descr="C:\Users\Administrator\Desktop\2 นาทีคดี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3" t="4234" r="4550" b="56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HYPERLINK "http://bit.ly/3TEA4Zs"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TEA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Style w:val="9"/>
                <w:rFonts w:ascii="TH SarabunPSK" w:hAnsi="TH SarabunPSK" w:cs="TH SarabunPSK"/>
                <w:sz w:val="28"/>
              </w:rPr>
              <w:t>Zs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281305</wp:posOffset>
                  </wp:positionH>
                  <wp:positionV relativeFrom="paragraph">
                    <wp:posOffset>104775</wp:posOffset>
                  </wp:positionV>
                  <wp:extent cx="1633220" cy="919480"/>
                  <wp:effectExtent l="0" t="0" r="5080" b="13970"/>
                  <wp:wrapThrough wrapText="bothSides">
                    <wp:wrapPolygon>
                      <wp:start x="0" y="0"/>
                      <wp:lineTo x="0" y="21033"/>
                      <wp:lineTo x="21415" y="21033"/>
                      <wp:lineTo x="21415" y="0"/>
                      <wp:lineTo x="0" y="0"/>
                    </wp:wrapPolygon>
                  </wp:wrapThrough>
                  <wp:docPr id="115" name="รูปภาพ 115" descr="D:\งานหน้าจอ\งานหน้าจอ เม.ย.64\รวมรูปสื่อประชาสัมพันธ์\07 สารคดีโทรทัศน์\สารคดี 2 นาทีคดีปกครอง\01\000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รูปภาพ 115" descr="D:\งานหน้าจอ\งานหน้าจอ เม.ย.64\รวมรูปสื่อประชาสัมพันธ์\07 สารคดีโทรทัศน์\สารคดี 2 นาทีคดีปกครอง\01\000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220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 w:eastAsiaTheme="minorEastAsia"/>
                <w:b/>
                <w:bCs/>
                <w:sz w:val="28"/>
                <w:szCs w:val="28"/>
                <w:cs/>
                <w:lang w:val="en-US" w:eastAsia="zh-CN" w:bidi="th-TH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หนังสือคู่มือการดำเนินคดีปกครองสำหรับประชาชน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53472" behindDoc="1" locked="0" layoutInCell="1" allowOverlap="1">
                  <wp:simplePos x="0" y="0"/>
                  <wp:positionH relativeFrom="column">
                    <wp:posOffset>460375</wp:posOffset>
                  </wp:positionH>
                  <wp:positionV relativeFrom="paragraph">
                    <wp:posOffset>137795</wp:posOffset>
                  </wp:positionV>
                  <wp:extent cx="623570" cy="623570"/>
                  <wp:effectExtent l="0" t="0" r="5080" b="5080"/>
                  <wp:wrapTight wrapText="bothSides">
                    <wp:wrapPolygon>
                      <wp:start x="0" y="0"/>
                      <wp:lineTo x="0" y="21116"/>
                      <wp:lineTo x="21116" y="21116"/>
                      <wp:lineTo x="21116" y="0"/>
                      <wp:lineTo x="0" y="0"/>
                    </wp:wrapPolygon>
                  </wp:wrapTight>
                  <wp:docPr id="302" name="รูปภาพ 302" descr="D:\งานปีงบประมาณ 2566\ครึ่งปีแรก\QR-Code สื่อประชาสัมพันธ์\คู่มือการดำเนินคดีปกครองสำหรับประชาชน-ใช้อันนี้เท่านั้น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รูปภาพ 302" descr="D:\งานปีงบประมาณ 2566\ครึ่งปีแรก\QR-Code สื่อประชาสัมพันธ์\คู่มือการดำเนินคดีปกครองสำหรับประชาชน-ใช้อันนี้เท่านั้น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"https://bit.ly/40kgkxG"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40</w:t>
            </w:r>
            <w:r>
              <w:rPr>
                <w:rStyle w:val="9"/>
                <w:rFonts w:ascii="TH SarabunPSK" w:hAnsi="TH SarabunPSK" w:cs="TH SarabunPSK"/>
                <w:sz w:val="28"/>
              </w:rPr>
              <w:t>kgkxG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107950</wp:posOffset>
                  </wp:positionV>
                  <wp:extent cx="960120" cy="1360170"/>
                  <wp:effectExtent l="0" t="0" r="11430" b="11430"/>
                  <wp:wrapThrough wrapText="bothSides">
                    <wp:wrapPolygon>
                      <wp:start x="0" y="0"/>
                      <wp:lineTo x="0" y="21176"/>
                      <wp:lineTo x="21000" y="21176"/>
                      <wp:lineTo x="21000" y="0"/>
                      <wp:lineTo x="0" y="0"/>
                    </wp:wrapPolygon>
                  </wp:wrapThrough>
                  <wp:docPr id="303" name="รูปภาพ 303" descr="C:\Users\Administrator\Desktop\คู่มือประชาชนฉบับ 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รูปภาพ 303" descr="C:\Users\Administrator\Desktop\คู่มือประชาชนฉบับ F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แผ่นพับ การยื่นฟ้องคดีปกครองออนไลน์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159385</wp:posOffset>
                  </wp:positionV>
                  <wp:extent cx="694690" cy="694690"/>
                  <wp:effectExtent l="0" t="0" r="10160" b="10160"/>
                  <wp:wrapThrough wrapText="bothSides">
                    <wp:wrapPolygon>
                      <wp:start x="0" y="0"/>
                      <wp:lineTo x="0" y="20731"/>
                      <wp:lineTo x="20731" y="20731"/>
                      <wp:lineTo x="20731" y="0"/>
                      <wp:lineTo x="0" y="0"/>
                    </wp:wrapPolygon>
                  </wp:wrapThrough>
                  <wp:docPr id="304" name="รูปภาพ 304" descr="D:\งานปีงบประมาณ 2566\ครึ่งปีแรก\QR-Code สื่อประชาสัมพันธ์\แผ่นพับ ยื่นฟ้องคดีปกครองออนไลน์ - ใช้อันนี้เท่านั้น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รูปภาพ 304" descr="D:\งานปีงบประมาณ 2566\ครึ่งปีแรก\QR-Code สื่อประชาสัมพันธ์\แผ่นพับ ยื่นฟ้องคดีปกครองออนไลน์ - ใช้อันนี้เท่านั้น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HYPERLINK "https://bit.ly/3A8f5Ht"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A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8</w:t>
            </w:r>
            <w:r>
              <w:rPr>
                <w:rStyle w:val="9"/>
                <w:rFonts w:ascii="TH SarabunPSK" w:hAnsi="TH SarabunPSK" w:cs="TH SarabunPSK"/>
                <w:sz w:val="28"/>
              </w:rPr>
              <w:t>f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5</w:t>
            </w:r>
            <w:r>
              <w:rPr>
                <w:rStyle w:val="9"/>
                <w:rFonts w:ascii="TH SarabunPSK" w:hAnsi="TH SarabunPSK" w:cs="TH SarabunPSK"/>
                <w:sz w:val="28"/>
              </w:rPr>
              <w:t>Ht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592455</wp:posOffset>
                  </wp:positionH>
                  <wp:positionV relativeFrom="paragraph">
                    <wp:posOffset>163195</wp:posOffset>
                  </wp:positionV>
                  <wp:extent cx="798830" cy="1697355"/>
                  <wp:effectExtent l="0" t="0" r="1270" b="17145"/>
                  <wp:wrapThrough wrapText="bothSides">
                    <wp:wrapPolygon>
                      <wp:start x="0" y="0"/>
                      <wp:lineTo x="0" y="21333"/>
                      <wp:lineTo x="21119" y="21333"/>
                      <wp:lineTo x="21119" y="0"/>
                      <wp:lineTo x="0" y="0"/>
                    </wp:wrapPolygon>
                  </wp:wrapThrough>
                  <wp:docPr id="305" name="รูปภาพ 305" descr="C:\Users\Administrator\Desktop\Aw_แผ่นพับ E-court Final_Page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รูปภาพ 305" descr="C:\Users\Administrator\Desktop\Aw_แผ่นพับ E-court Final_Page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830" cy="169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 xml:space="preserve">กรอบเนื้อหา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: </w:t>
            </w: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 xml:space="preserve">แนวคำวินิจฉัยของศาลปกครอง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PSK" w:hAnsi="TH SarabunPSK" w:cs="TH SarabunPSK" w:eastAsiaTheme="minorEastAsia"/>
                <w:sz w:val="28"/>
                <w:szCs w:val="28"/>
                <w:cs/>
                <w:lang w:val="th-TH" w:eastAsia="zh-CN" w:bidi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ชุด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เรื่องเล่าดีดีจากคดีปกครอง</w:t>
            </w:r>
          </w:p>
        </w:tc>
        <w:tc>
          <w:tcPr>
            <w:tcW w:w="246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  <w:vAlign w:val="top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280" w:hanging="280" w:hanging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313055</wp:posOffset>
                  </wp:positionH>
                  <wp:positionV relativeFrom="paragraph">
                    <wp:posOffset>171450</wp:posOffset>
                  </wp:positionV>
                  <wp:extent cx="673100" cy="641350"/>
                  <wp:effectExtent l="0" t="0" r="12700" b="6350"/>
                  <wp:wrapThrough wrapText="bothSides">
                    <wp:wrapPolygon>
                      <wp:start x="0" y="0"/>
                      <wp:lineTo x="0" y="21172"/>
                      <wp:lineTo x="20785" y="21172"/>
                      <wp:lineTo x="20785" y="0"/>
                      <wp:lineTo x="0" y="0"/>
                    </wp:wrapPolygon>
                  </wp:wrapThrough>
                  <wp:docPr id="117" name="รูปภาพ 117" descr="C:\Users\Administrator\Desktop\Motion เรื่องเล่าจากคดี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รูปภาพ 117" descr="C:\Users\Administrator\Desktop\Motion เรื่องเล่าจากคดี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3" t="6325" r="4387" b="59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280" w:hanging="280" w:hangingChars="100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      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280" w:hanging="280" w:hangingChars="100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280" w:hanging="280" w:hangingChars="100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280" w:hanging="280" w:hangingChars="100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280" w:hanging="280" w:hangingChars="100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    </w:t>
            </w:r>
            <w:r>
              <w:fldChar w:fldCharType="begin"/>
            </w:r>
            <w:r>
              <w:instrText xml:space="preserve"> HYPERLINK "http://bit.ly/3WXS1p3"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http://bit.ly/3WXS1p3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280" w:leftChars="0" w:hanging="280" w:hangingChars="100"/>
              <w:jc w:val="both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</w:p>
        </w:tc>
        <w:tc>
          <w:tcPr>
            <w:tcW w:w="3360" w:type="dxa"/>
            <w:shd w:val="clear" w:color="auto" w:fill="DAE3F3" w:themeFill="accent5" w:themeFillTint="32"/>
            <w:vAlign w:val="top"/>
          </w:tcPr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 w:eastAsiaTheme="minorEastAsia"/>
                <w:sz w:val="28"/>
                <w:szCs w:val="28"/>
                <w:cs/>
                <w:lang w:val="en-US" w:eastAsia="zh-CN" w:bidi="th-TH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154305</wp:posOffset>
                  </wp:positionV>
                  <wp:extent cx="1697355" cy="954405"/>
                  <wp:effectExtent l="0" t="0" r="17145" b="17145"/>
                  <wp:wrapThrough wrapText="bothSides">
                    <wp:wrapPolygon>
                      <wp:start x="0" y="0"/>
                      <wp:lineTo x="0" y="21126"/>
                      <wp:lineTo x="21333" y="21126"/>
                      <wp:lineTo x="21333" y="0"/>
                      <wp:lineTo x="0" y="0"/>
                    </wp:wrapPolygon>
                  </wp:wrapThrough>
                  <wp:docPr id="126" name="รูปภาพ 126" descr="D:\งานหน้าจอ\งานหน้าจอ เม.ย.64\รวมรูปสื่อประชาสัมพันธ์\02 Motion Graphic\Motion Graphic เรื่องเล่าดีดีจากคดีปกครอง\01\สไลด์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รูปภาพ 126" descr="D:\งานหน้าจอ\งานหน้าจอ เม.ย.64\รวมรูปสื่อประชาสัมพันธ์\02 Motion Graphic\Motion Graphic เรื่องเล่าดีดีจากคดีปกครอง\01\สไลด์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355" cy="954405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ชุด สารพันคดีปกครอง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left="281" w:hanging="281" w:hanging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57568" behindDoc="1" locked="0" layoutInCell="1" allowOverlap="1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139700</wp:posOffset>
                  </wp:positionV>
                  <wp:extent cx="681355" cy="695325"/>
                  <wp:effectExtent l="0" t="0" r="4445" b="9525"/>
                  <wp:wrapTight wrapText="bothSides">
                    <wp:wrapPolygon>
                      <wp:start x="0" y="0"/>
                      <wp:lineTo x="0" y="21304"/>
                      <wp:lineTo x="21137" y="21304"/>
                      <wp:lineTo x="21137" y="0"/>
                      <wp:lineTo x="0" y="0"/>
                    </wp:wrapPolygon>
                  </wp:wrapTight>
                  <wp:docPr id="332" name="รูปภาพ 332" descr="C:\Users\Administrator\Desktop\แผ่นพับห้องสมุดสื่อ\ข้อมูลแผ่นพับ QR\Motion สารพันคดี 1\Motion ศารพันคดีปกครอง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รูปภาพ 332" descr="C:\Users\Administrator\Desktop\แผ่นพับห้องสมุดสื่อ\ข้อมูลแผ่นพับ QR\Motion สารพันคดี 1\Motion ศารพันคดีปกครอง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3" t="5750" r="6505" b="40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35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</w:t>
            </w:r>
            <w:r>
              <w:fldChar w:fldCharType="begin"/>
            </w:r>
            <w:r>
              <w:instrText xml:space="preserve"> HYPERLINK "https://bit.ly/34hLKgW"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https://bit.ly/34hLKgW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128270</wp:posOffset>
                  </wp:positionV>
                  <wp:extent cx="1409065" cy="946150"/>
                  <wp:effectExtent l="0" t="0" r="635" b="6350"/>
                  <wp:wrapThrough wrapText="bothSides">
                    <wp:wrapPolygon>
                      <wp:start x="0" y="0"/>
                      <wp:lineTo x="0" y="21310"/>
                      <wp:lineTo x="21318" y="21310"/>
                      <wp:lineTo x="21318" y="0"/>
                      <wp:lineTo x="0" y="0"/>
                    </wp:wrapPolygon>
                  </wp:wrapThrough>
                  <wp:docPr id="333" name="รูปภาพ 333" descr="C:\Users\Administrator\Desktop\แผ่นพับห้องสมุดสื่อ\ข้อมูลแผ่นพับ QR\Motion สารพันคดี 1\DVD BOX_เธจเธฒเธฅเธเธเธเธฃเธญเธ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" name="รูปภาพ 333" descr="C:\Users\Administrator\Desktop\แผ่นพับห้องสมุดสื่อ\ข้อมูลแผ่นพับ QR\Motion สารพันคดี 1\DVD BOX_เธจเธฒเธฅเธเธเธเธฃเธญเธ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065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ชุด สารพันคดีปกครอง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๒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144780</wp:posOffset>
                  </wp:positionV>
                  <wp:extent cx="631825" cy="631825"/>
                  <wp:effectExtent l="0" t="0" r="15875" b="15875"/>
                  <wp:wrapThrough wrapText="bothSides">
                    <wp:wrapPolygon>
                      <wp:start x="0" y="0"/>
                      <wp:lineTo x="0" y="20840"/>
                      <wp:lineTo x="20840" y="20840"/>
                      <wp:lineTo x="20840" y="0"/>
                      <wp:lineTo x="0" y="0"/>
                    </wp:wrapPolygon>
                  </wp:wrapThrough>
                  <wp:docPr id="334" name="รูปภาพ 334" descr="C:\Users\Administrator\Desktop\แผ่นพับห้องสมุดสื่อ\ข้อมูลแผ่นพับ QR\Motion สารพันคดี 2\Motion Graphic สารพันคดีปกครอง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รูปภาพ 334" descr="C:\Users\Administrator\Desktop\แผ่นพับห้องสมุดสื่อ\ข้อมูลแผ่นพับ QR\Motion สารพันคดี 2\Motion Graphic สารพันคดีปกครอง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825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>
            <w:pPr>
              <w:widowControl w:val="0"/>
              <w:spacing w:after="0" w:line="240" w:lineRule="auto"/>
              <w:ind w:firstLine="22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"https://bit.ly/3dsLADM"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https://bit.ly/3dsLADM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120650</wp:posOffset>
                  </wp:positionV>
                  <wp:extent cx="1564640" cy="1043305"/>
                  <wp:effectExtent l="0" t="0" r="16510" b="4445"/>
                  <wp:wrapThrough wrapText="bothSides">
                    <wp:wrapPolygon>
                      <wp:start x="0" y="0"/>
                      <wp:lineTo x="0" y="21298"/>
                      <wp:lineTo x="21302" y="21298"/>
                      <wp:lineTo x="21302" y="0"/>
                      <wp:lineTo x="0" y="0"/>
                    </wp:wrapPolygon>
                  </wp:wrapThrough>
                  <wp:docPr id="335" name="รูปภาพ 335" descr="C:\Users\Administrator\Desktop\แผ่นพับห้องสมุดสื่อ\ข้อมูลแผ่นพับ QR\Motion สารพันคดี 2\for CD and dvd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รูปภาพ 335" descr="C:\Users\Administrator\Desktop\แผ่นพับห้องสมุดสื่อ\ข้อมูลแผ่นพับ QR\Motion สารพันคดี 2\for CD and dvd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81" t="18496" r="38707" b="446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H SarabunIT๙" w:hAnsi="TH SarabunIT๙" w:cs="TH SarabunIT๙"/>
                <w:sz w:val="28"/>
                <w:cs/>
                <w:lang w:val="en-US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ชุด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สารพันคดีปกครอง ๓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420" w:hanging="420" w:hangingChars="150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61664" behindDoc="1" locked="0" layoutInCell="1" allowOverlap="1">
                  <wp:simplePos x="0" y="0"/>
                  <wp:positionH relativeFrom="column">
                    <wp:posOffset>502920</wp:posOffset>
                  </wp:positionH>
                  <wp:positionV relativeFrom="paragraph">
                    <wp:posOffset>193040</wp:posOffset>
                  </wp:positionV>
                  <wp:extent cx="669290" cy="657225"/>
                  <wp:effectExtent l="0" t="0" r="16510" b="9525"/>
                  <wp:wrapTight wrapText="bothSides">
                    <wp:wrapPolygon>
                      <wp:start x="0" y="0"/>
                      <wp:lineTo x="0" y="21287"/>
                      <wp:lineTo x="20903" y="21287"/>
                      <wp:lineTo x="20903" y="0"/>
                      <wp:lineTo x="0" y="0"/>
                    </wp:wrapPolygon>
                  </wp:wrapTight>
                  <wp:docPr id="336" name="รูปภาพ 336" descr="C:\Users\Administrator\Desktop\แผ่นพับห้องสมุดสื่อ\ข้อมูลแผ่นพับ QR\Motion สารพันคดี 3\Motion สารพันคดีปกครอง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รูปภาพ 336" descr="C:\Users\Administrator\Desktop\แผ่นพับห้องสมุดสื่อ\ข้อมูลแผ่นพับ QR\Motion สารพันคดี 3\Motion สารพันคดีปกครอง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1" t="6480" r="5567" b="5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29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t xml:space="preserve">  </w:t>
            </w:r>
            <w:r>
              <w:fldChar w:fldCharType="begin"/>
            </w:r>
            <w:r>
              <w:instrText xml:space="preserve"> HYPERLINK "https://bit.ly/3F9bLfI"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https://bit.ly/3F9bLfI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142875</wp:posOffset>
                  </wp:positionV>
                  <wp:extent cx="1580515" cy="1061085"/>
                  <wp:effectExtent l="0" t="0" r="635" b="5715"/>
                  <wp:wrapThrough wrapText="bothSides">
                    <wp:wrapPolygon>
                      <wp:start x="0" y="0"/>
                      <wp:lineTo x="0" y="21329"/>
                      <wp:lineTo x="21348" y="21329"/>
                      <wp:lineTo x="21348" y="0"/>
                      <wp:lineTo x="0" y="0"/>
                    </wp:wrapPolygon>
                  </wp:wrapThrough>
                  <wp:docPr id="337" name="รูปภาพ 337" descr="C:\Users\Administrator\Desktop\แผ่นพับห้องสมุดสื่อ\ข้อมูลแผ่นพับ QR\Motion สารพันคดี 3\CD ss3 final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รูปภาพ 337" descr="C:\Users\Administrator\Desktop\แผ่นพับห้องสมุดสื่อ\ข้อมูลแผ่นพับ QR\Motion สารพันคดี 3\CD ss3 final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27" t="18691" r="37478" b="414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515" cy="106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Motion Graphic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ชุด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สืบเสาะเจาะคดี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left="420" w:hanging="420" w:hangingChars="15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63712" behindDoc="1" locked="0" layoutInCell="1" allowOverlap="1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127000</wp:posOffset>
                  </wp:positionV>
                  <wp:extent cx="666750" cy="651510"/>
                  <wp:effectExtent l="0" t="0" r="0" b="15240"/>
                  <wp:wrapTight wrapText="bothSides">
                    <wp:wrapPolygon>
                      <wp:start x="0" y="0"/>
                      <wp:lineTo x="0" y="20842"/>
                      <wp:lineTo x="20983" y="20842"/>
                      <wp:lineTo x="20983" y="0"/>
                      <wp:lineTo x="0" y="0"/>
                    </wp:wrapPolygon>
                  </wp:wrapTight>
                  <wp:docPr id="338" name="รูปภาพ 338" descr="C:\Users\Administrator\Desktop\สืบเสาะเจาะคด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รูปภาพ 338" descr="C:\Users\Administrator\Desktop\สืบเสาะเจาะคด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40" t="5040" r="3144" b="40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5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sz w:val="28"/>
              </w:rPr>
              <w:t xml:space="preserve">          </w:t>
            </w:r>
            <w:r>
              <w:fldChar w:fldCharType="begin"/>
            </w:r>
            <w:r>
              <w:instrText xml:space="preserve"> HYPERLINK "http://bit.ly/3GgLIqs"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GgLIqs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110" w:firstLineChars="5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184150</wp:posOffset>
                  </wp:positionV>
                  <wp:extent cx="1823085" cy="925195"/>
                  <wp:effectExtent l="0" t="0" r="5715" b="8255"/>
                  <wp:wrapThrough wrapText="bothSides">
                    <wp:wrapPolygon>
                      <wp:start x="0" y="0"/>
                      <wp:lineTo x="0" y="21348"/>
                      <wp:lineTo x="21442" y="21348"/>
                      <wp:lineTo x="21442" y="0"/>
                      <wp:lineTo x="0" y="0"/>
                    </wp:wrapPolygon>
                  </wp:wrapThrough>
                  <wp:docPr id="339" name="รูปภาพ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" name="รูปภาพ 339"/>
                          <pic:cNvPicPr>
                            <a:picLocks noChangeAspect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7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085" cy="925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หนังสือ </w:t>
            </w: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แนวคำวินิจฉัยคดีปกครอง ชุด สาระ ๑๐๐๐ คดีปกครอง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65760" behindDoc="1" locked="0" layoutInCell="1" allowOverlap="1">
                  <wp:simplePos x="0" y="0"/>
                  <wp:positionH relativeFrom="column">
                    <wp:posOffset>377825</wp:posOffset>
                  </wp:positionH>
                  <wp:positionV relativeFrom="paragraph">
                    <wp:posOffset>158750</wp:posOffset>
                  </wp:positionV>
                  <wp:extent cx="678180" cy="693420"/>
                  <wp:effectExtent l="0" t="0" r="7620" b="11430"/>
                  <wp:wrapTight wrapText="bothSides">
                    <wp:wrapPolygon>
                      <wp:start x="0" y="0"/>
                      <wp:lineTo x="0" y="20769"/>
                      <wp:lineTo x="21236" y="20769"/>
                      <wp:lineTo x="21236" y="0"/>
                      <wp:lineTo x="0" y="0"/>
                    </wp:wrapPolygon>
                  </wp:wrapTight>
                  <wp:docPr id="340" name="รูปภาพ 340" descr="C:\Users\Administrator\Desktop\แผ่นพับห้องสมุดสื่อ\ข้อมูลแผ่นพับ QR\แนวคำวินิจฉัย\แนวคำวินิจฉัย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รูปภาพ 340" descr="C:\Users\Administrator\Desktop\แผ่นพับห้องสมุดสื่อ\ข้อมูลแผ่นพับ QR\แนวคำวินิจฉัย\แนวคำวินิจฉัย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13" t="4323" r="5619" b="55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HYPERLINK "https://bit.ly/3451UKS"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https://bit.ly/3451UKS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479425</wp:posOffset>
                  </wp:positionH>
                  <wp:positionV relativeFrom="paragraph">
                    <wp:posOffset>54610</wp:posOffset>
                  </wp:positionV>
                  <wp:extent cx="958215" cy="1339215"/>
                  <wp:effectExtent l="0" t="0" r="13335" b="13335"/>
                  <wp:wrapThrough wrapText="bothSides">
                    <wp:wrapPolygon>
                      <wp:start x="0" y="0"/>
                      <wp:lineTo x="0" y="21201"/>
                      <wp:lineTo x="21042" y="21201"/>
                      <wp:lineTo x="21042" y="0"/>
                      <wp:lineTo x="0" y="0"/>
                    </wp:wrapPolygon>
                  </wp:wrapThrough>
                  <wp:docPr id="341" name="รูปภาพ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" name="รูปภาพ 341"/>
                          <pic:cNvPicPr>
                            <a:picLocks noChangeAspect="1"/>
                          </pic:cNvPicPr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88" t="11138" r="36749" b="21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215" cy="1339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ind w:firstLine="140" w:firstLineChars="5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หนังสือ บรรทัดฐานการปฏิบัติราชการ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ทางปกครองที่ดี </w:t>
            </w: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ฉบับการ์ตูน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67808" behindDoc="1" locked="0" layoutInCell="1" allowOverlap="1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128270</wp:posOffset>
                  </wp:positionV>
                  <wp:extent cx="664845" cy="643255"/>
                  <wp:effectExtent l="0" t="0" r="1905" b="4445"/>
                  <wp:wrapTight wrapText="bothSides">
                    <wp:wrapPolygon>
                      <wp:start x="0" y="0"/>
                      <wp:lineTo x="0" y="21110"/>
                      <wp:lineTo x="21043" y="21110"/>
                      <wp:lineTo x="21043" y="0"/>
                      <wp:lineTo x="0" y="0"/>
                    </wp:wrapPolygon>
                  </wp:wrapTight>
                  <wp:docPr id="342" name="รูปภาพ 342" descr="C:\Users\Administrator\Desktop\การ์ตูน บรรทัดฐานคดีปคก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" name="รูปภาพ 342" descr="C:\Users\Administrator\Desktop\การ์ตูน บรรทัดฐานคดีปคก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6" t="6845" r="4107" b="56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" cy="64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ind w:firstLine="22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"http://bit.ly/3UUFSiL"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UUFSiL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73660</wp:posOffset>
                  </wp:positionV>
                  <wp:extent cx="1040130" cy="1482090"/>
                  <wp:effectExtent l="0" t="0" r="7620" b="3810"/>
                  <wp:wrapThrough wrapText="bothSides">
                    <wp:wrapPolygon>
                      <wp:start x="0" y="0"/>
                      <wp:lineTo x="0" y="21378"/>
                      <wp:lineTo x="21363" y="21378"/>
                      <wp:lineTo x="21363" y="0"/>
                      <wp:lineTo x="0" y="0"/>
                    </wp:wrapPolygon>
                  </wp:wrapThrough>
                  <wp:docPr id="343" name="รูปภาพ 343" descr="D:\งานหน้าจอ\งานหน้าจอ เม.ย.64\รวมรูปสื่อประชาสัมพันธ์\การ์ตูน บรรทัดฐานการปฏิบัติราชการที่ดี._Page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รูปภาพ 343" descr="D:\งานหน้าจอ\งานหน้าจอ เม.ย.64\รวมรูปสื่อประชาสัมพันธ์\การ์ตูน บรรทัดฐานการปฏิบัติราชการที่ดี._Page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148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หนังสือ </w:t>
            </w: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คดีปกครองใกล้ตัว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  <w:r>
              <w:rPr>
                <w:rFonts w:hint="cs" w:ascii="Segoe UI Symbol" w:hAnsi="Segoe UI Symbol" w:cs="Segoe UI Symbol"/>
                <w:sz w:val="28"/>
                <w:cs/>
              </w:rPr>
              <w:t xml:space="preserve">       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69856" behindDoc="1" locked="0" layoutInCell="1" allowOverlap="1">
                  <wp:simplePos x="0" y="0"/>
                  <wp:positionH relativeFrom="column">
                    <wp:posOffset>462915</wp:posOffset>
                  </wp:positionH>
                  <wp:positionV relativeFrom="paragraph">
                    <wp:posOffset>154305</wp:posOffset>
                  </wp:positionV>
                  <wp:extent cx="646430" cy="657225"/>
                  <wp:effectExtent l="0" t="0" r="1270" b="9525"/>
                  <wp:wrapTight wrapText="bothSides">
                    <wp:wrapPolygon>
                      <wp:start x="0" y="0"/>
                      <wp:lineTo x="0" y="21287"/>
                      <wp:lineTo x="21006" y="21287"/>
                      <wp:lineTo x="21006" y="0"/>
                      <wp:lineTo x="0" y="0"/>
                    </wp:wrapPolygon>
                  </wp:wrapTight>
                  <wp:docPr id="344" name="รูปภาพ 344" descr="C:\Users\Administrator\Desktop\หนังสือ คดีปกครองใกล้ตัว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" name="รูปภาพ 344" descr="C:\Users\Administrator\Desktop\หนังสือ คดีปกครองใกล้ตัว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87" t="5293" r="5354" b="4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3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"http://bit.ly/3X637ID"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X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637</w:t>
            </w:r>
            <w:r>
              <w:rPr>
                <w:rStyle w:val="9"/>
                <w:rFonts w:ascii="TH SarabunPSK" w:hAnsi="TH SarabunPSK" w:cs="TH SarabunPSK"/>
                <w:sz w:val="28"/>
              </w:rPr>
              <w:t>ID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177800</wp:posOffset>
                  </wp:positionV>
                  <wp:extent cx="1191895" cy="1191895"/>
                  <wp:effectExtent l="0" t="0" r="8255" b="8255"/>
                  <wp:wrapThrough wrapText="bothSides">
                    <wp:wrapPolygon>
                      <wp:start x="0" y="0"/>
                      <wp:lineTo x="0" y="21404"/>
                      <wp:lineTo x="21404" y="21404"/>
                      <wp:lineTo x="21404" y="0"/>
                      <wp:lineTo x="0" y="0"/>
                    </wp:wrapPolygon>
                  </wp:wrapThrough>
                  <wp:docPr id="345" name="รูปภาพ 345" descr="D:\งานหน้าจอ\งานหน้าจอ เม.ย.64\รวมรูปสื่อประชาสัมพันธ์\คดีปกครองใกล้ตัว ชุดที่ 1_Page_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" name="รูปภาพ 345" descr="D:\งานหน้าจอ\งานหน้าจอ เม.ย.64\รวมรูปสื่อประชาสัมพันธ์\คดีปกครองใกล้ตัว ชุดที่ 1_Page_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95" cy="119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Infographic</w:t>
            </w: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 xml:space="preserve">คดีปกครองที่น่าสนใจ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>(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คดีปกครองใกล้ตัว</w:t>
            </w:r>
            <w:r>
              <w:rPr>
                <w:rFonts w:hint="cs" w:ascii="TH SarabunPSK" w:hAnsi="TH SarabunPSK" w:cs="TH SarabunPSK"/>
                <w:sz w:val="28"/>
                <w:cs/>
              </w:rPr>
              <w:t>)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71904" behindDoc="1" locked="0" layoutInCell="1" allowOverlap="1">
                  <wp:simplePos x="0" y="0"/>
                  <wp:positionH relativeFrom="column">
                    <wp:posOffset>500380</wp:posOffset>
                  </wp:positionH>
                  <wp:positionV relativeFrom="paragraph">
                    <wp:posOffset>200025</wp:posOffset>
                  </wp:positionV>
                  <wp:extent cx="681990" cy="676910"/>
                  <wp:effectExtent l="0" t="0" r="3810" b="8890"/>
                  <wp:wrapTight wrapText="bothSides">
                    <wp:wrapPolygon>
                      <wp:start x="0" y="0"/>
                      <wp:lineTo x="0" y="21276"/>
                      <wp:lineTo x="21117" y="21276"/>
                      <wp:lineTo x="21117" y="0"/>
                      <wp:lineTo x="0" y="0"/>
                    </wp:wrapPolygon>
                  </wp:wrapTight>
                  <wp:docPr id="346" name="รูปภาพ 346" descr="C:\Users\Administrator\Desktop\แผ่นพับห้องสมุดสื่อ\ข้อมูลแผ่นพับ QR\คดีปกครองใกล้ตัว\คดีปกครองใกล้ตัว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รูปภาพ 346" descr="C:\Users\Administrator\Desktop\แผ่นพับห้องสมุดสื่อ\ข้อมูลแผ่นพับ QR\คดีปกครองใกล้ตัว\คดีปกครองใกล้ตัว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28" t="4423" r="3718" b="5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67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fldChar w:fldCharType="begin"/>
            </w:r>
            <w:r>
              <w:instrText xml:space="preserve"> HYPERLINK "https://bit.ly/3snaOf1"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https://bit.ly/3snaOf1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87630</wp:posOffset>
                  </wp:positionV>
                  <wp:extent cx="1127125" cy="1127125"/>
                  <wp:effectExtent l="0" t="0" r="15875" b="15875"/>
                  <wp:wrapThrough wrapText="bothSides">
                    <wp:wrapPolygon>
                      <wp:start x="0" y="0"/>
                      <wp:lineTo x="0" y="21174"/>
                      <wp:lineTo x="21174" y="21174"/>
                      <wp:lineTo x="21174" y="0"/>
                      <wp:lineTo x="0" y="0"/>
                    </wp:wrapPolygon>
                  </wp:wrapThrough>
                  <wp:docPr id="347" name="รูปภาพ 347" descr="C:\Users\Administrator\Desktop\แผ่นพับห้องสมุดสื่อ\ข้อมูลแผ่นพับ QR\คดีปกครองใกล้ตัว\Ep29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" name="รูปภาพ 347" descr="C:\Users\Administrator\Desktop\แผ่นพับห้องสมุดสื่อ\ข้อมูลแผ่นพับ QR\คดีปกครองใกล้ตัว\Ep29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125" cy="112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sz w:val="28"/>
                <w: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ถาม</w:t>
            </w:r>
            <w:r>
              <w:rPr>
                <w:rFonts w:hint="cs" w:ascii="TH SarabunPSK" w:hAnsi="TH SarabunPSK" w:cs="TH SarabunPSK"/>
                <w:sz w:val="28"/>
                <w:cs/>
              </w:rPr>
              <w:t>-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ตอบ คดีปกครอง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518160</wp:posOffset>
                  </wp:positionH>
                  <wp:positionV relativeFrom="paragraph">
                    <wp:posOffset>132715</wp:posOffset>
                  </wp:positionV>
                  <wp:extent cx="639445" cy="647065"/>
                  <wp:effectExtent l="0" t="0" r="8255" b="635"/>
                  <wp:wrapThrough wrapText="bothSides">
                    <wp:wrapPolygon>
                      <wp:start x="0" y="0"/>
                      <wp:lineTo x="0" y="20985"/>
                      <wp:lineTo x="21235" y="20985"/>
                      <wp:lineTo x="21235" y="0"/>
                      <wp:lineTo x="0" y="0"/>
                    </wp:wrapPolygon>
                  </wp:wrapThrough>
                  <wp:docPr id="348" name="รูปภาพ 348" descr="C:\Users\Administrator\Desktop\แผ่นพับห้องสมุดสื่อ\ข้อมูลแผ่นพับ QR\Q&amp;A ถามตอบคดีปกครอง\ถาม-ตอบ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รูปภาพ 348" descr="C:\Users\Administrator\Desktop\แผ่นพับห้องสมุดสื่อ\ข้อมูลแผ่นพับ QR\Q&amp;A ถามตอบคดีปกครอง\ถาม-ตอบ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4" t="4548" r="4174" b="4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45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"https://bit.ly/35Fd9dr"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https://bit.ly/35Fd9dr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458470</wp:posOffset>
                  </wp:positionH>
                  <wp:positionV relativeFrom="paragraph">
                    <wp:posOffset>128270</wp:posOffset>
                  </wp:positionV>
                  <wp:extent cx="1090295" cy="1090295"/>
                  <wp:effectExtent l="0" t="0" r="14605" b="14605"/>
                  <wp:wrapThrough wrapText="bothSides">
                    <wp:wrapPolygon>
                      <wp:start x="0" y="0"/>
                      <wp:lineTo x="0" y="21135"/>
                      <wp:lineTo x="21135" y="21135"/>
                      <wp:lineTo x="21135" y="0"/>
                      <wp:lineTo x="0" y="0"/>
                    </wp:wrapPolygon>
                  </wp:wrapThrough>
                  <wp:docPr id="349" name="รูปภาพ 349" descr="C:\Users\Administrator\Desktop\แผ่นพับห้องสมุดสื่อ\ข้อมูลแผ่นพับ QR\Q&amp;A ถามตอบคดีปกครอง\EP.1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" name="รูปภาพ 349" descr="C:\Users\Administrator\Desktop\แผ่นพับห้องสมุดสื่อ\ข้อมูลแผ่นพับ QR\Q&amp;A ถามตอบคดีปกครอง\EP.1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09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คดีเด็ด ๗ บรรทัด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Segoe UI Symbol" w:hAnsi="Segoe UI Symbol" w:cs="Segoe UI Symbol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b/>
                <w:bCs/>
                <w:sz w:val="16"/>
                <w:szCs w:val="16"/>
                <w:cs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468630</wp:posOffset>
                  </wp:positionH>
                  <wp:positionV relativeFrom="paragraph">
                    <wp:posOffset>178435</wp:posOffset>
                  </wp:positionV>
                  <wp:extent cx="678180" cy="708660"/>
                  <wp:effectExtent l="0" t="0" r="7620" b="15240"/>
                  <wp:wrapThrough wrapText="bothSides">
                    <wp:wrapPolygon>
                      <wp:start x="0" y="0"/>
                      <wp:lineTo x="0" y="20903"/>
                      <wp:lineTo x="21236" y="20903"/>
                      <wp:lineTo x="21236" y="0"/>
                      <wp:lineTo x="0" y="0"/>
                    </wp:wrapPolygon>
                  </wp:wrapThrough>
                  <wp:docPr id="350" name="รูปภาพ 350" descr="C:\Users\Administrator\Desktop\คดีเด็ด 7 บรรทัด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รูปภาพ 350" descr="C:\Users\Administrator\Desktop\คดีเด็ด 7 บรรทัด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73" t="5029" r="5711" b="24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"http://bit.ly/3UCzP2z"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UCzP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</w:rPr>
              <w:t>z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drawing>
                <wp:anchor distT="0" distB="0" distL="114300" distR="114300" simplePos="0" relativeHeight="251777024" behindDoc="0" locked="0" layoutInCell="1" allowOverlap="1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179070</wp:posOffset>
                  </wp:positionV>
                  <wp:extent cx="1271905" cy="1271905"/>
                  <wp:effectExtent l="0" t="0" r="4445" b="4445"/>
                  <wp:wrapThrough wrapText="bothSides">
                    <wp:wrapPolygon>
                      <wp:start x="0" y="0"/>
                      <wp:lineTo x="0" y="21352"/>
                      <wp:lineTo x="21352" y="21352"/>
                      <wp:lineTo x="21352" y="0"/>
                      <wp:lineTo x="0" y="0"/>
                    </wp:wrapPolygon>
                  </wp:wrapThrough>
                  <wp:docPr id="351" name="รูปภาพ 351" descr="C:\Users\Administrator\Downloads\EP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" name="รูปภาพ 351" descr="C:\Users\Administrator\Downloads\EP.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05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หนังสั้นศาลปกครอง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Style w:val="9"/>
                <w:rFonts w:hint="cs" w:ascii="TH SarabunPSK" w:hAnsi="TH SarabunPSK" w:cs="TH SarabunPSK"/>
                <w:sz w:val="28"/>
                <w:cs/>
              </w:rPr>
              <w:drawing>
                <wp:anchor distT="0" distB="0" distL="114300" distR="114300" simplePos="0" relativeHeight="251778048" behindDoc="1" locked="0" layoutInCell="1" allowOverlap="1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97790</wp:posOffset>
                  </wp:positionV>
                  <wp:extent cx="717550" cy="718185"/>
                  <wp:effectExtent l="0" t="0" r="6350" b="5715"/>
                  <wp:wrapTight wrapText="bothSides">
                    <wp:wrapPolygon>
                      <wp:start x="0" y="0"/>
                      <wp:lineTo x="0" y="21199"/>
                      <wp:lineTo x="21218" y="21199"/>
                      <wp:lineTo x="21218" y="0"/>
                      <wp:lineTo x="0" y="0"/>
                    </wp:wrapPolygon>
                  </wp:wrapTight>
                  <wp:docPr id="352" name="รูปภาพ 352" descr="C:\Users\Administrator\Desktop\หนังสั้นศาลปกครอ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รูปภาพ 352" descr="C:\Users\Administrator\Desktop\หนังสั้นศาลปกครอ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5" t="6939" r="5901" b="3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718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tabs>
                <w:tab w:val="left" w:pos="480"/>
                <w:tab w:val="center" w:pos="138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28"/>
                <w:u w:val="single"/>
                <w:cs/>
              </w:rPr>
            </w:pPr>
            <w:r>
              <w:fldChar w:fldCharType="begin"/>
            </w:r>
            <w:r>
              <w:instrText xml:space="preserve"> HYPERLINK "http://bit.ly/3hy22c2"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http://bit.ly/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hy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22</w:t>
            </w:r>
            <w:r>
              <w:rPr>
                <w:rStyle w:val="9"/>
                <w:rFonts w:ascii="TH SarabunPSK" w:hAnsi="TH SarabunPSK" w:cs="TH SarabunPSK"/>
                <w:sz w:val="28"/>
              </w:rPr>
              <w:t>c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139700</wp:posOffset>
                  </wp:positionV>
                  <wp:extent cx="1357630" cy="771525"/>
                  <wp:effectExtent l="0" t="0" r="13970" b="9525"/>
                  <wp:wrapThrough wrapText="bothSides">
                    <wp:wrapPolygon>
                      <wp:start x="0" y="0"/>
                      <wp:lineTo x="0" y="21333"/>
                      <wp:lineTo x="21216" y="21333"/>
                      <wp:lineTo x="21216" y="0"/>
                      <wp:lineTo x="0" y="0"/>
                    </wp:wrapPolygon>
                  </wp:wrapThrough>
                  <wp:docPr id="353" name="รูปภาพ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" name="รูปภาพ 353"/>
                          <pic:cNvPicPr>
                            <a:picLocks noChangeAspect="1"/>
                          </pic:cNvPicPr>
                        </pic:nvPicPr>
                        <pic:blipFill>
                          <a:blip r:embed="rId1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60" t="11272" r="11513" b="117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7630" cy="771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hint="cs" w:ascii="TH SarabunPSK" w:hAnsi="TH SarabunPSK" w:cs="TH SarabunPSK"/>
                <w:b/>
                <w:bCs/>
                <w:sz w:val="28"/>
                <w:cs/>
                <w:lang w:val="th-TH" w:bidi="th-TH"/>
              </w:rPr>
              <w:t>สำนักงานศาลรัฐธรรมนูญ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เรื่องเล่าจากศาลรัฐธรรมนูญ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 xml:space="preserve">ตอน สิทธิและเสรีภาพตามรัฐธรรมนูญของประชาชน 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"https://www.youtube.com/watch?v=9AaR1A6LEeY"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9</w:t>
            </w:r>
            <w:r>
              <w:rPr>
                <w:rStyle w:val="9"/>
                <w:rFonts w:ascii="TH SarabunPSK" w:hAnsi="TH SarabunPSK" w:cs="TH SarabunPSK"/>
                <w:sz w:val="28"/>
              </w:rPr>
              <w:t>AaR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</w:rPr>
              <w:t>A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6</w:t>
            </w:r>
            <w:r>
              <w:rPr>
                <w:rStyle w:val="9"/>
                <w:rFonts w:ascii="TH SarabunPSK" w:hAnsi="TH SarabunPSK" w:cs="TH SarabunPSK"/>
                <w:sz w:val="28"/>
              </w:rPr>
              <w:t>LEeY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drawing>
                <wp:anchor distT="0" distB="0" distL="114300" distR="114300" simplePos="0" relativeHeight="251780096" behindDoc="1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77470</wp:posOffset>
                  </wp:positionV>
                  <wp:extent cx="1472565" cy="842645"/>
                  <wp:effectExtent l="0" t="0" r="32385" b="52705"/>
                  <wp:wrapTight wrapText="bothSides">
                    <wp:wrapPolygon>
                      <wp:start x="0" y="0"/>
                      <wp:lineTo x="0" y="20998"/>
                      <wp:lineTo x="21237" y="20998"/>
                      <wp:lineTo x="21237" y="0"/>
                      <wp:lineTo x="0" y="0"/>
                    </wp:wrapPolygon>
                  </wp:wrapTight>
                  <wp:docPr id="80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rcRect l="6180" t="12967" r="28831" b="209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565" cy="84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ช่องทางการให้ความรู้ รายการศาลรัฐธรรมนูญ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เพื่อประชาชน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cs"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"https://www.youtube.com/watch?v=I3Z2ODvxA20&amp;list=PLB-4TfmSisRktgUjTZDmvoVyosJR_iZsQ"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https://www.youtube.com/watch?v=I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</w:rPr>
              <w:t>Z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Style w:val="9"/>
                <w:rFonts w:ascii="TH SarabunPSK" w:hAnsi="TH SarabunPSK" w:cs="TH SarabunPSK"/>
                <w:sz w:val="28"/>
              </w:rPr>
              <w:t>ODvxA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20</w:t>
            </w:r>
            <w:r>
              <w:rPr>
                <w:rStyle w:val="9"/>
                <w:rFonts w:ascii="TH SarabunPSK" w:hAnsi="TH SarabunPSK" w:cs="TH SarabunPSK"/>
                <w:sz w:val="28"/>
              </w:rPr>
              <w:t>&amp;list=PLB-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Style w:val="9"/>
                <w:rFonts w:ascii="TH SarabunPSK" w:hAnsi="TH SarabunPSK" w:cs="TH SarabunPSK"/>
                <w:sz w:val="28"/>
              </w:rPr>
              <w:t>TfmSisRktgUjTZDmvoVyosJR_iZsQ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both"/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</w:pPr>
            <w:r>
              <w:drawing>
                <wp:anchor distT="0" distB="0" distL="114300" distR="114300" simplePos="0" relativeHeight="251781120" behindDoc="1" locked="0" layoutInCell="1" allowOverlap="1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156210</wp:posOffset>
                  </wp:positionV>
                  <wp:extent cx="1437005" cy="827405"/>
                  <wp:effectExtent l="0" t="0" r="10795" b="10795"/>
                  <wp:wrapTight wrapText="bothSides">
                    <wp:wrapPolygon>
                      <wp:start x="0" y="0"/>
                      <wp:lineTo x="0" y="20887"/>
                      <wp:lineTo x="21190" y="20887"/>
                      <wp:lineTo x="21190" y="0"/>
                      <wp:lineTo x="0" y="0"/>
                    </wp:wrapPolygon>
                  </wp:wrapTight>
                  <wp:docPr id="82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rcRect l="5416" t="11664" r="28194" b="203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00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shd w:val="clear" w:color="auto" w:fill="FFFFFF"/>
                <w:cs/>
                <w:lang w:val="th-TH" w:bidi="th-TH"/>
              </w:rPr>
              <w:t>ความรู้เกี่ยวกั</w:t>
            </w:r>
            <w:r>
              <w:rPr>
                <w:rFonts w:hint="cs" w:ascii="TH SarabunIT๙" w:hAnsi="TH SarabunIT๙" w:cs="TH SarabunIT๙"/>
                <w:sz w:val="28"/>
                <w:shd w:val="clear" w:color="auto" w:fill="FFFFFF"/>
                <w:cs/>
                <w:lang w:val="th-TH" w:bidi="th-TH"/>
              </w:rPr>
              <w:t>บ</w:t>
            </w:r>
            <w:r>
              <w:rPr>
                <w:rFonts w:ascii="TH SarabunIT๙" w:hAnsi="TH SarabunIT๙" w:cs="TH SarabunIT๙"/>
                <w:sz w:val="28"/>
                <w:shd w:val="clear" w:color="auto" w:fill="FFFFFF"/>
                <w:cs/>
                <w:lang w:val="th-TH" w:bidi="th-TH"/>
              </w:rPr>
              <w:t>ก</w:t>
            </w:r>
            <w:r>
              <w:rPr>
                <w:rFonts w:hint="cs" w:ascii="TH SarabunIT๙" w:hAnsi="TH SarabunIT๙" w:cs="TH SarabunIT๙"/>
                <w:sz w:val="28"/>
                <w:shd w:val="clear" w:color="auto" w:fill="FFFFFF"/>
                <w:cs/>
                <w:lang w:val="th-TH" w:bidi="th-TH"/>
              </w:rPr>
              <w:t>ฏ</w:t>
            </w:r>
            <w:r>
              <w:rPr>
                <w:rFonts w:ascii="TH SarabunIT๙" w:hAnsi="TH SarabunIT๙" w:cs="TH SarabunIT๙"/>
                <w:sz w:val="28"/>
                <w:shd w:val="clear" w:color="auto" w:fill="FFFFFF"/>
                <w:cs/>
                <w:lang w:val="th-TH" w:bidi="th-TH"/>
              </w:rPr>
              <w:t>หมา</w:t>
            </w:r>
            <w:r>
              <w:rPr>
                <w:rFonts w:hint="cs" w:ascii="TH SarabunIT๙" w:hAnsi="TH SarabunIT๙" w:cs="TH SarabunIT๙"/>
                <w:sz w:val="28"/>
                <w:shd w:val="clear" w:color="auto" w:fill="FFFFFF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28"/>
                <w:shd w:val="clear" w:color="auto" w:fill="FFFFFF"/>
                <w:cs/>
                <w:lang w:val="th-TH" w:bidi="th-TH"/>
              </w:rPr>
              <w:t>รัฐธรรมนูญ และสิทธิและเสรีภาพของประชาชนภายใต้รัฐธรรมนูญ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"https://www.constitutionalcourt.or.th/th/occ_web/sub.php?nid=10588"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https://www.constitutionalcourt.or.th/th/occ_web/sub.php?nid=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10588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drawing>
                <wp:anchor distT="0" distB="0" distL="114300" distR="114300" simplePos="0" relativeHeight="251782144" behindDoc="1" locked="0" layoutInCell="1" allowOverlap="1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63500</wp:posOffset>
                  </wp:positionV>
                  <wp:extent cx="1551940" cy="892175"/>
                  <wp:effectExtent l="0" t="0" r="10160" b="3175"/>
                  <wp:wrapTight wrapText="bothSides">
                    <wp:wrapPolygon>
                      <wp:start x="0" y="0"/>
                      <wp:lineTo x="0" y="21216"/>
                      <wp:lineTo x="21211" y="21216"/>
                      <wp:lineTo x="21211" y="0"/>
                      <wp:lineTo x="0" y="0"/>
                    </wp:wrapPolygon>
                  </wp:wrapTight>
                  <wp:docPr id="92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rcRect l="10513" t="8915" r="11628" b="13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940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 w:val="0"/>
              <w:spacing w:after="0" w:line="240" w:lineRule="auto"/>
              <w:jc w:val="left"/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default" w:ascii="TH SarabunPSK" w:hAnsi="TH SarabunPSK" w:cs="TH SarabunPSK"/>
                <w:b/>
                <w:bCs/>
                <w:sz w:val="28"/>
                <w:szCs w:val="28"/>
                <w:cs/>
                <w:lang w:val="th-TH" w:bidi="th-TH"/>
              </w:rPr>
              <w:t>สำนักงานอัยการสูงสุด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  <w:cs/>
                <w:lang w:val="th-TH" w:bidi="th-TH"/>
              </w:rPr>
              <w:t>หนังสือรวมกฎหมายน่ารู้ง่ายนิดเดียว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eastAsia="en-US"/>
              </w:rPr>
              <w:drawing>
                <wp:anchor distT="0" distB="0" distL="0" distR="0" simplePos="0" relativeHeight="251881472" behindDoc="1" locked="0" layoutInCell="1" allowOverlap="1">
                  <wp:simplePos x="0" y="0"/>
                  <wp:positionH relativeFrom="column">
                    <wp:posOffset>338455</wp:posOffset>
                  </wp:positionH>
                  <wp:positionV relativeFrom="paragraph">
                    <wp:posOffset>41910</wp:posOffset>
                  </wp:positionV>
                  <wp:extent cx="819150" cy="819150"/>
                  <wp:effectExtent l="0" t="0" r="0" b="0"/>
                  <wp:wrapTight wrapText="bothSides">
                    <wp:wrapPolygon>
                      <wp:start x="1507" y="2512"/>
                      <wp:lineTo x="1507" y="19591"/>
                      <wp:lineTo x="19591" y="19591"/>
                      <wp:lineTo x="19591" y="2512"/>
                      <wp:lineTo x="1507" y="2512"/>
                    </wp:wrapPolygon>
                  </wp:wrapTight>
                  <wp:docPr id="27" name="รูปภาพ 27" descr="C:\Users\AGO\Downloads\frame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รูปภาพ 27" descr="C:\Users\AGO\Downloads\frame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print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ascii="TH SarabunPSK" w:hAnsi="TH SarabunPSK" w:cs="TH SarabunPSK"/>
                <w:sz w:val="28"/>
                <w:szCs w:val="28"/>
              </w:rPr>
              <w:instrText xml:space="preserve"> HYPERLINK "https://bit.ly/3JpTG1x" </w:instrTex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JpTG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x</w: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</w:pPr>
            <w:r>
              <w:drawing>
                <wp:anchor distT="0" distB="0" distL="114300" distR="114300" simplePos="0" relativeHeight="251882496" behindDoc="1" locked="0" layoutInCell="1" allowOverlap="1">
                  <wp:simplePos x="0" y="0"/>
                  <wp:positionH relativeFrom="column">
                    <wp:posOffset>674370</wp:posOffset>
                  </wp:positionH>
                  <wp:positionV relativeFrom="paragraph">
                    <wp:posOffset>63500</wp:posOffset>
                  </wp:positionV>
                  <wp:extent cx="731520" cy="1066800"/>
                  <wp:effectExtent l="0" t="0" r="0" b="0"/>
                  <wp:wrapTight wrapText="bothSides">
                    <wp:wrapPolygon>
                      <wp:start x="0" y="0"/>
                      <wp:lineTo x="0" y="21214"/>
                      <wp:lineTo x="20813" y="21214"/>
                      <wp:lineTo x="20813" y="0"/>
                      <wp:lineTo x="0" y="0"/>
                    </wp:wrapPolygon>
                  </wp:wrapTight>
                  <wp:docPr id="23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rcRect l="36317" t="15289" r="35585" b="11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sz w:val="28"/>
                <w:szCs w:val="28"/>
                <w:cs/>
                <w:lang w:val="th-TH" w:bidi="th-TH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  <w:cs/>
                <w:lang w:val="th-TH" w:bidi="th-TH"/>
              </w:rPr>
              <w:t>คู่มือกฎหมายเกี่ยวกับชีวิติประจำวันของประชาชน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ind w:firstLine="160" w:firstLineChars="50"/>
              <w:jc w:val="left"/>
              <w:rPr>
                <w:rFonts w:hint="cs"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eastAsia="en-US"/>
              </w:rPr>
              <w:drawing>
                <wp:anchor distT="0" distB="0" distL="0" distR="0" simplePos="0" relativeHeight="251884544" behindDoc="1" locked="0" layoutInCell="1" allowOverlap="1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105410</wp:posOffset>
                  </wp:positionV>
                  <wp:extent cx="837565" cy="691515"/>
                  <wp:effectExtent l="0" t="0" r="0" b="32385"/>
                  <wp:wrapTight wrapText="bothSides">
                    <wp:wrapPolygon>
                      <wp:start x="1474" y="1190"/>
                      <wp:lineTo x="1474" y="20826"/>
                      <wp:lineTo x="19651" y="20826"/>
                      <wp:lineTo x="19651" y="1190"/>
                      <wp:lineTo x="1474" y="1190"/>
                    </wp:wrapPolygon>
                  </wp:wrapTight>
                  <wp:docPr id="289" name="รูปภาพ 289" descr="C:\Users\AGO\Downloads\frame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รูปภาพ 289" descr="C:\Users\AGO\Downloads\frame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print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40" b="9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65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ascii="TH SarabunPSK" w:hAnsi="TH SarabunPSK" w:cs="TH SarabunPSK"/>
                <w:sz w:val="28"/>
                <w:szCs w:val="28"/>
              </w:rPr>
              <w:instrText xml:space="preserve"> HYPERLINK "https://bit.ly/3Nnd3KZ" </w:instrTex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Nnd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KZ</w: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</w:pPr>
            <w:r>
              <w:drawing>
                <wp:anchor distT="0" distB="0" distL="114300" distR="114300" simplePos="0" relativeHeight="251883520" behindDoc="1" locked="0" layoutInCell="1" allowOverlap="1">
                  <wp:simplePos x="0" y="0"/>
                  <wp:positionH relativeFrom="column">
                    <wp:posOffset>693420</wp:posOffset>
                  </wp:positionH>
                  <wp:positionV relativeFrom="paragraph">
                    <wp:posOffset>13335</wp:posOffset>
                  </wp:positionV>
                  <wp:extent cx="718820" cy="936625"/>
                  <wp:effectExtent l="0" t="0" r="5080" b="15875"/>
                  <wp:wrapTight wrapText="bothSides">
                    <wp:wrapPolygon>
                      <wp:start x="0" y="0"/>
                      <wp:lineTo x="0" y="21087"/>
                      <wp:lineTo x="21180" y="21087"/>
                      <wp:lineTo x="21180" y="0"/>
                      <wp:lineTo x="0" y="0"/>
                    </wp:wrapPolygon>
                  </wp:wrapTight>
                  <wp:docPr id="283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รูปภาพ 2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rcRect l="32494" t="7984" r="31443" b="84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93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hint="default" w:ascii="TH SarabunPSK" w:hAnsi="TH SarabunPSK" w:cs="TH SarabunPSK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28"/>
                <w:szCs w:val="28"/>
                <w:cs/>
                <w:lang w:val="th-TH" w:bidi="th-TH"/>
              </w:rPr>
              <w:t>หนังสือการคุ้มครองสิทธิประชาชนเกี่ยวกับเอดส์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ind w:firstLine="160" w:firstLineChars="5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eastAsia="en-US"/>
              </w:rPr>
              <w:drawing>
                <wp:anchor distT="0" distB="0" distL="0" distR="0" simplePos="0" relativeHeight="251885568" behindDoc="1" locked="0" layoutInCell="1" allowOverlap="1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168910</wp:posOffset>
                  </wp:positionV>
                  <wp:extent cx="762000" cy="774700"/>
                  <wp:effectExtent l="0" t="0" r="0" b="6350"/>
                  <wp:wrapTight wrapText="bothSides">
                    <wp:wrapPolygon>
                      <wp:start x="0" y="1062"/>
                      <wp:lineTo x="0" y="21246"/>
                      <wp:lineTo x="21060" y="21246"/>
                      <wp:lineTo x="21060" y="1062"/>
                      <wp:lineTo x="0" y="1062"/>
                    </wp:wrapPolygon>
                  </wp:wrapTight>
                  <wp:docPr id="327" name="รูปภาพ 327" descr="C:\Users\AGO\Downloads\frame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" name="รูปภาพ 327" descr="C:\Users\AGO\Downloads\frame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 cstate="print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8333" r="8333" b="69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ind w:firstLine="140" w:firstLineChars="5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ind w:firstLine="140" w:firstLineChars="5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ascii="TH SarabunPSK" w:hAnsi="TH SarabunPSK" w:cs="TH SarabunPSK"/>
                <w:sz w:val="28"/>
                <w:szCs w:val="28"/>
              </w:rPr>
              <w:instrText xml:space="preserve"> HYPERLINK "https://bit.ly/3CgBSl9" </w:instrTex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CgBSl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  <w:cs/>
              </w:rPr>
              <w:t>9</w: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</w:pPr>
            <w:r>
              <w:drawing>
                <wp:anchor distT="0" distB="0" distL="114300" distR="114300" simplePos="0" relativeHeight="251886592" behindDoc="1" locked="0" layoutInCell="1" allowOverlap="1">
                  <wp:simplePos x="0" y="0"/>
                  <wp:positionH relativeFrom="column">
                    <wp:posOffset>450850</wp:posOffset>
                  </wp:positionH>
                  <wp:positionV relativeFrom="paragraph">
                    <wp:posOffset>114300</wp:posOffset>
                  </wp:positionV>
                  <wp:extent cx="1237615" cy="910590"/>
                  <wp:effectExtent l="0" t="0" r="0" b="0"/>
                  <wp:wrapTight wrapText="bothSides">
                    <wp:wrapPolygon>
                      <wp:start x="0" y="0"/>
                      <wp:lineTo x="0" y="21238"/>
                      <wp:lineTo x="21279" y="21238"/>
                      <wp:lineTo x="21279" y="0"/>
                      <wp:lineTo x="0" y="0"/>
                    </wp:wrapPolygon>
                  </wp:wrapTight>
                  <wp:docPr id="295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rcRect l="31539" t="12571" r="32335" b="40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615" cy="91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hint="cs" w:ascii="TH SarabunIT๙" w:hAnsi="TH SarabunIT๙" w:cs="TH SarabunIT๙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28"/>
                <w:szCs w:val="28"/>
                <w:cs/>
                <w:lang w:val="th-TH" w:bidi="th-TH"/>
              </w:rPr>
              <w:t>หนังสืออัยการกับการคุ้มครองสิทธิผู้บริโภค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Style w:val="9"/>
                <w:rFonts w:ascii="TH SarabunPSK" w:hAnsi="TH SarabunPSK" w:cs="TH SarabunPSK"/>
                <w:color w:val="auto"/>
                <w:sz w:val="32"/>
                <w:szCs w:val="32"/>
                <w:u w:val="none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eastAsia="en-US"/>
              </w:rPr>
              <w:drawing>
                <wp:anchor distT="0" distB="0" distL="0" distR="0" simplePos="0" relativeHeight="251888640" behindDoc="1" locked="0" layoutInCell="1" allowOverlap="1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133350</wp:posOffset>
                  </wp:positionV>
                  <wp:extent cx="742950" cy="730250"/>
                  <wp:effectExtent l="0" t="0" r="0" b="12700"/>
                  <wp:wrapTight wrapText="bothSides">
                    <wp:wrapPolygon>
                      <wp:start x="0" y="0"/>
                      <wp:lineTo x="0" y="20849"/>
                      <wp:lineTo x="21046" y="20849"/>
                      <wp:lineTo x="21046" y="0"/>
                      <wp:lineTo x="0" y="0"/>
                    </wp:wrapPolygon>
                  </wp:wrapTight>
                  <wp:docPr id="329" name="รูปภาพ 329" descr="C:\Users\AGO\Downloads\frame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" name="รูปภาพ 329" descr="C:\Users\AGO\Downloads\frame (4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89" t="10417" r="10274" b="9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</w:pPr>
          </w:p>
          <w:p>
            <w:pPr>
              <w:widowControl w:val="0"/>
              <w:spacing w:after="0" w:line="240" w:lineRule="auto"/>
              <w:jc w:val="center"/>
            </w:pPr>
          </w:p>
          <w:p>
            <w:pPr>
              <w:widowControl w:val="0"/>
              <w:spacing w:after="0" w:line="240" w:lineRule="auto"/>
              <w:jc w:val="center"/>
              <w:rPr>
                <w:color w:val="0000FF"/>
                <w:u w:val="none"/>
              </w:rPr>
            </w:pPr>
          </w:p>
          <w:p>
            <w:pPr>
              <w:widowControl w:val="0"/>
              <w:spacing w:after="0" w:line="240" w:lineRule="auto"/>
              <w:ind w:firstLine="280" w:firstLineChars="100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  <w:u w:val="single"/>
              </w:rPr>
              <w:fldChar w:fldCharType="begin"/>
            </w:r>
            <w:r>
              <w:rPr>
                <w:color w:val="0000FF"/>
                <w:sz w:val="28"/>
                <w:szCs w:val="28"/>
                <w:u w:val="single"/>
              </w:rPr>
              <w:instrText xml:space="preserve"> HYPERLINK "https://bit.ly/42sb10o" </w:instrText>
            </w:r>
            <w:r>
              <w:rPr>
                <w:color w:val="0000FF"/>
                <w:sz w:val="28"/>
                <w:szCs w:val="28"/>
                <w:u w:val="single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  <w:szCs w:val="28"/>
                <w:u w:val="single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  <w:szCs w:val="28"/>
                <w:u w:val="single"/>
                <w:cs/>
              </w:rPr>
              <w:t>42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  <w:szCs w:val="28"/>
                <w:u w:val="single"/>
              </w:rPr>
              <w:t>sb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  <w:szCs w:val="28"/>
                <w:u w:val="single"/>
                <w:cs/>
              </w:rPr>
              <w:t>10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  <w:szCs w:val="28"/>
                <w:u w:val="single"/>
              </w:rPr>
              <w:t>o</w:t>
            </w:r>
            <w:r>
              <w:rPr>
                <w:rStyle w:val="9"/>
                <w:rFonts w:ascii="TH SarabunPSK" w:hAnsi="TH SarabunPSK" w:cs="TH SarabunPSK"/>
                <w:color w:val="0000FF"/>
                <w:sz w:val="28"/>
                <w:szCs w:val="28"/>
                <w:u w:val="single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</w:pPr>
            <w:r>
              <w:drawing>
                <wp:anchor distT="0" distB="0" distL="114300" distR="114300" simplePos="0" relativeHeight="251887616" behindDoc="1" locked="0" layoutInCell="1" allowOverlap="1">
                  <wp:simplePos x="0" y="0"/>
                  <wp:positionH relativeFrom="column">
                    <wp:posOffset>712470</wp:posOffset>
                  </wp:positionH>
                  <wp:positionV relativeFrom="paragraph">
                    <wp:posOffset>57785</wp:posOffset>
                  </wp:positionV>
                  <wp:extent cx="686435" cy="964565"/>
                  <wp:effectExtent l="0" t="0" r="0" b="0"/>
                  <wp:wrapTight wrapText="bothSides">
                    <wp:wrapPolygon>
                      <wp:start x="0" y="0"/>
                      <wp:lineTo x="0" y="21330"/>
                      <wp:lineTo x="20981" y="21330"/>
                      <wp:lineTo x="20981" y="0"/>
                      <wp:lineTo x="0" y="0"/>
                    </wp:wrapPolygon>
                  </wp:wrapTight>
                  <wp:docPr id="328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rcRect l="36636" t="16478" r="35585" b="14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435" cy="96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hint="cs" w:ascii="TH SarabunIT๙" w:hAnsi="TH SarabunIT๙" w:cs="TH SarabunIT๙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28"/>
                <w:szCs w:val="28"/>
                <w:cs/>
                <w:lang w:val="th-TH" w:bidi="th-TH"/>
              </w:rPr>
              <w:t>คู่มือการจัดการมรดก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eastAsia="en-US"/>
              </w:rPr>
              <w:drawing>
                <wp:anchor distT="0" distB="0" distL="0" distR="0" simplePos="0" relativeHeight="251890688" behindDoc="1" locked="0" layoutInCell="1" allowOverlap="1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6350</wp:posOffset>
                  </wp:positionV>
                  <wp:extent cx="698500" cy="698500"/>
                  <wp:effectExtent l="0" t="0" r="44450" b="44450"/>
                  <wp:wrapTight wrapText="bothSides">
                    <wp:wrapPolygon>
                      <wp:start x="0" y="0"/>
                      <wp:lineTo x="0" y="21207"/>
                      <wp:lineTo x="21207" y="21207"/>
                      <wp:lineTo x="21207" y="0"/>
                      <wp:lineTo x="0" y="0"/>
                    </wp:wrapPolygon>
                  </wp:wrapTight>
                  <wp:docPr id="387" name="รูปภาพ 387" descr="C:\Users\AGO\Downloads\frame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รูปภาพ 387" descr="C:\Users\AGO\Downloads\frame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22" t="9028" r="9028" b="97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ascii="TH SarabunPSK" w:hAnsi="TH SarabunPSK" w:cs="TH SarabunPSK"/>
                <w:sz w:val="28"/>
                <w:szCs w:val="28"/>
              </w:rPr>
              <w:instrText xml:space="preserve"> HYPERLINK "https://bit.ly/3qplWue" </w:instrTex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qplWue</w: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</w:pPr>
            <w:r>
              <w:drawing>
                <wp:anchor distT="0" distB="0" distL="114300" distR="114300" simplePos="0" relativeHeight="251889664" behindDoc="1" locked="0" layoutInCell="1" allowOverlap="1">
                  <wp:simplePos x="0" y="0"/>
                  <wp:positionH relativeFrom="column">
                    <wp:posOffset>431800</wp:posOffset>
                  </wp:positionH>
                  <wp:positionV relativeFrom="paragraph">
                    <wp:posOffset>190500</wp:posOffset>
                  </wp:positionV>
                  <wp:extent cx="1104265" cy="753110"/>
                  <wp:effectExtent l="0" t="0" r="635" b="8890"/>
                  <wp:wrapTight wrapText="bothSides">
                    <wp:wrapPolygon>
                      <wp:start x="0" y="0"/>
                      <wp:lineTo x="0" y="21309"/>
                      <wp:lineTo x="21240" y="21309"/>
                      <wp:lineTo x="21240" y="0"/>
                      <wp:lineTo x="0" y="0"/>
                    </wp:wrapPolygon>
                  </wp:wrapTight>
                  <wp:docPr id="368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rcRect l="22619" t="13590" r="21982" b="19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75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hint="cs" w:ascii="TH SarabunIT๙" w:hAnsi="TH SarabunIT๙" w:cs="TH SarabunIT๙"/>
                <w:sz w:val="28"/>
                <w:szCs w:val="28"/>
                <w:cs/>
                <w:lang w:val="th-TH" w:bidi="th-TH"/>
              </w:rPr>
            </w:pPr>
            <w:r>
              <w:rPr>
                <w:rFonts w:hint="default" w:ascii="TH SarabunPSK" w:hAnsi="TH SarabunPSK" w:cs="TH SarabunPSK"/>
                <w:sz w:val="28"/>
                <w:szCs w:val="28"/>
                <w:cs/>
                <w:lang w:val="th-TH" w:bidi="th-TH"/>
              </w:rPr>
              <w:t xml:space="preserve">ชุดคลิป 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t>VDO</w:t>
            </w:r>
            <w:r>
              <w:rPr>
                <w:rFonts w:hint="default" w:ascii="TH SarabunPSK" w:hAnsi="TH SarabunPSK" w:cs="TH SarabunPSK"/>
                <w:sz w:val="28"/>
                <w:szCs w:val="28"/>
                <w:cs/>
              </w:rPr>
              <w:t xml:space="preserve"> “1 </w:t>
            </w:r>
            <w:r>
              <w:rPr>
                <w:rFonts w:hint="default" w:ascii="TH SarabunPSK" w:hAnsi="TH SarabunPSK" w:cs="TH SarabunPSK"/>
                <w:sz w:val="28"/>
                <w:szCs w:val="28"/>
                <w:cs/>
                <w:lang w:val="th-TH" w:bidi="th-TH"/>
              </w:rPr>
              <w:t xml:space="preserve">นาทีกับ 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t>OAG</w:t>
            </w:r>
            <w:r>
              <w:rPr>
                <w:rFonts w:hint="default" w:ascii="TH SarabunPSK" w:hAnsi="TH SarabunPSK" w:cs="TH SarabunPSK"/>
                <w:sz w:val="28"/>
                <w:szCs w:val="28"/>
                <w:cs/>
              </w:rPr>
              <w:t xml:space="preserve">” </w:t>
            </w:r>
            <w:r>
              <w:rPr>
                <w:rFonts w:hint="default" w:ascii="TH SarabunPSK" w:hAnsi="TH SarabunPSK" w:cs="TH SarabunPSK"/>
                <w:sz w:val="28"/>
                <w:szCs w:val="28"/>
                <w:cs/>
                <w:lang w:val="th-TH" w:bidi="th-TH"/>
              </w:rPr>
              <w:t>เผยแพร่ผ่าน</w:t>
            </w:r>
            <w:r>
              <w:rPr>
                <w:rFonts w:hint="cs" w:ascii="TH SarabunPSK" w:hAnsi="TH SarabunPSK" w:cs="TH SarabunPSK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default" w:ascii="TH SarabunPSK" w:hAnsi="TH SarabunPSK" w:cs="TH SarabunPSK"/>
                <w:sz w:val="28"/>
                <w:szCs w:val="28"/>
                <w:cs/>
                <w:lang w:val="th-TH" w:bidi="th-TH"/>
              </w:rPr>
              <w:t xml:space="preserve">ช่อง </w:t>
            </w:r>
            <w:r>
              <w:rPr>
                <w:rFonts w:hint="default" w:ascii="TH SarabunPSK" w:hAnsi="TH SarabunPSK" w:cs="TH SarabunPSK"/>
                <w:sz w:val="28"/>
                <w:szCs w:val="28"/>
              </w:rPr>
              <w:t>Youtube</w:t>
            </w:r>
            <w:r>
              <w:rPr>
                <w:rFonts w:hint="default"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hint="default" w:ascii="TH SarabunPSK" w:hAnsi="TH SarabunPSK" w:cs="TH SarabunPSK"/>
                <w:sz w:val="28"/>
                <w:szCs w:val="28"/>
                <w:cs/>
                <w:lang w:val="th-TH" w:bidi="th-TH"/>
              </w:rPr>
              <w:t>ของสำนักงานอัยการสูงสุด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ind w:firstLine="320" w:firstLineChars="10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eastAsia="en-US"/>
              </w:rPr>
              <w:drawing>
                <wp:anchor distT="0" distB="0" distL="0" distR="0" simplePos="0" relativeHeight="251891712" behindDoc="1" locked="0" layoutInCell="1" allowOverlap="1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133350</wp:posOffset>
                  </wp:positionV>
                  <wp:extent cx="690245" cy="685165"/>
                  <wp:effectExtent l="0" t="0" r="33655" b="38735"/>
                  <wp:wrapTight wrapText="bothSides">
                    <wp:wrapPolygon>
                      <wp:start x="0" y="0"/>
                      <wp:lineTo x="0" y="21019"/>
                      <wp:lineTo x="20865" y="21019"/>
                      <wp:lineTo x="20865" y="0"/>
                      <wp:lineTo x="0" y="0"/>
                    </wp:wrapPolygon>
                  </wp:wrapTight>
                  <wp:docPr id="388" name="รูปภาพ 388" descr="C:\Users\AGO\Downloads\frame (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รูปภาพ 388" descr="C:\Users\AGO\Downloads\frame (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7" t="5556" r="6250" b="55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245" cy="68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fldChar w:fldCharType="begin"/>
            </w:r>
            <w:r>
              <w:rPr>
                <w:rFonts w:ascii="TH SarabunPSK" w:hAnsi="TH SarabunPSK" w:cs="TH SarabunPSK"/>
                <w:sz w:val="28"/>
                <w:szCs w:val="28"/>
              </w:rPr>
              <w:instrText xml:space="preserve"> HYPERLINK "https://bit.ly/3oKDaSF" </w:instrTex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https://bit.ly/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  <w:cs/>
              </w:rPr>
              <w:t>3</w:t>
            </w:r>
            <w:r>
              <w:rPr>
                <w:rStyle w:val="9"/>
                <w:rFonts w:ascii="TH SarabunPSK" w:hAnsi="TH SarabunPSK" w:cs="TH SarabunPSK"/>
                <w:sz w:val="28"/>
                <w:szCs w:val="28"/>
              </w:rPr>
              <w:t>oKDaSF</w:t>
            </w:r>
            <w:r>
              <w:rPr>
                <w:rFonts w:ascii="TH SarabunPSK" w:hAnsi="TH SarabunPSK" w:cs="TH SarabunPSK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ind w:firstLine="220" w:firstLineChars="100"/>
              <w:jc w:val="both"/>
            </w:pPr>
            <w:r>
              <w:drawing>
                <wp:anchor distT="0" distB="0" distL="114300" distR="114300" simplePos="0" relativeHeight="251892736" behindDoc="1" locked="0" layoutInCell="1" allowOverlap="1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120650</wp:posOffset>
                  </wp:positionV>
                  <wp:extent cx="1155065" cy="937260"/>
                  <wp:effectExtent l="0" t="0" r="6985" b="15240"/>
                  <wp:wrapTight wrapText="bothSides">
                    <wp:wrapPolygon>
                      <wp:start x="0" y="0"/>
                      <wp:lineTo x="0" y="21073"/>
                      <wp:lineTo x="21374" y="21073"/>
                      <wp:lineTo x="21374" y="0"/>
                      <wp:lineTo x="0" y="0"/>
                    </wp:wrapPolygon>
                  </wp:wrapTight>
                  <wp:docPr id="389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rcRect l="25486" t="10193" r="16566" b="6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06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ป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ป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ช</w:t>
            </w:r>
            <w:r>
              <w:rPr>
                <w:rFonts w:ascii="TH SarabunIT๙" w:hAnsi="TH SarabunIT๙" w:cs="TH SarabunIT๙"/>
                <w:cs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การขัดกันแห่งผลประโยชน์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PSK" w:hAnsi="TH SarabunPSK" w:cs="TH SarabunPSK"/>
                <w:sz w:val="28"/>
                <w:cs/>
                <w:lang w:bidi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"https://www.nacc.go.th/coi"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https://www.nacc.go.th/coi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center"/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94784" behindDoc="0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34290</wp:posOffset>
                  </wp:positionV>
                  <wp:extent cx="1677670" cy="1040130"/>
                  <wp:effectExtent l="0" t="0" r="17780" b="762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rcRect t="11099" b="45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670" cy="104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color w:val="auto"/>
                <w:sz w:val="28"/>
              </w:rPr>
            </w:pPr>
          </w:p>
        </w:tc>
        <w:tc>
          <w:tcPr>
            <w:tcW w:w="3882" w:type="dxa"/>
            <w:shd w:val="clear" w:color="auto" w:fill="DAE3F3" w:themeFill="accent5" w:themeFillTint="32"/>
            <w:vAlign w:val="top"/>
          </w:tcPr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หลักสูตรต้านทุจริตศึกษา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 2561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 2564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 2565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. 256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7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color w:val="auto"/>
                <w:sz w:val="28"/>
                <w:cs/>
                <w:lang w:val="en-US" w:eastAsia="zh-CN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auto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auto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color w:val="auto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color w:val="auto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color w:val="auto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 xml:space="preserve">1.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หลักสูตรต้านทุจริตศึกษา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IT๙" w:hAnsi="TH SarabunIT๙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. 2561</w:t>
            </w:r>
            <w:r>
              <w:rPr>
                <w:rFonts w:hint="default" w:ascii="TH SarabunIT๙" w:hAnsi="TH SarabunIT๙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  <w:t>, 2564,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 xml:space="preserve"> 2565</w:t>
            </w:r>
            <w:r>
              <w:rPr>
                <w:rFonts w:hint="default" w:ascii="TH SarabunIT๙" w:hAnsi="TH SarabunIT๙" w:cs="TH SarabunIT๙"/>
                <w:b/>
                <w:bCs/>
                <w:color w:val="auto"/>
                <w:sz w:val="28"/>
                <w:szCs w:val="28"/>
                <w:cs w:val="0"/>
                <w:lang w:val="en-US" w:bidi="th-TH"/>
              </w:rPr>
              <w:t xml:space="preserve"> </w:t>
            </w:r>
          </w:p>
          <w:p>
            <w:pPr>
              <w:widowControl/>
              <w:spacing w:after="0" w:line="240" w:lineRule="auto"/>
              <w:jc w:val="left"/>
              <w:rPr>
                <w:rStyle w:val="9"/>
                <w:rFonts w:hint="default" w:ascii="TH SarabunIT๙" w:hAnsi="TH SarabunIT๙" w:cs="TH SarabunIT๙"/>
                <w:b/>
                <w:bCs/>
                <w:color w:val="auto"/>
                <w:sz w:val="28"/>
                <w:szCs w:val="28"/>
                <w:u w:val="none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 xml:space="preserve">และ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>2567</w:t>
            </w:r>
          </w:p>
          <w:p>
            <w:pPr>
              <w:widowControl/>
              <w:spacing w:after="0" w:line="240" w:lineRule="auto"/>
              <w:jc w:val="left"/>
              <w:rPr>
                <w:rStyle w:val="9"/>
                <w:rFonts w:hint="default" w:ascii="TH SarabunIT๙" w:hAnsi="TH SarabunIT๙"/>
                <w:b w:val="0"/>
                <w:bCs w:val="0"/>
                <w:sz w:val="28"/>
                <w:lang w:val="en-US"/>
              </w:rPr>
            </w:pP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fldChar w:fldCharType="begin"/>
            </w: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instrText xml:space="preserve"> HYPERLINK "https://www.nacc.go.th/aced?" </w:instrText>
            </w: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fldChar w:fldCharType="separate"/>
            </w:r>
            <w:r>
              <w:rPr>
                <w:rStyle w:val="9"/>
                <w:rFonts w:hint="default" w:ascii="TH SarabunIT๙" w:hAnsi="TH SarabunIT๙"/>
                <w:b w:val="0"/>
                <w:bCs w:val="0"/>
                <w:sz w:val="28"/>
                <w:lang w:val="en-US"/>
              </w:rPr>
              <w:t>https://www.nacc.go.th/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</w:pPr>
            <w:r>
              <w:rPr>
                <w:rStyle w:val="9"/>
                <w:rFonts w:hint="default" w:ascii="TH SarabunIT๙" w:hAnsi="TH SarabunIT๙"/>
                <w:b w:val="0"/>
                <w:bCs w:val="0"/>
                <w:sz w:val="28"/>
                <w:lang w:val="en-US"/>
              </w:rPr>
              <w:t>aced?</w:t>
            </w:r>
            <w:r>
              <w:rPr>
                <w:rFonts w:hint="default" w:ascii="TH SarabunIT๙" w:hAnsi="TH SarabunIT๙"/>
                <w:b w:val="0"/>
                <w:bCs w:val="0"/>
                <w:color w:val="auto"/>
                <w:sz w:val="28"/>
                <w:lang w:val="en-US"/>
              </w:rPr>
              <w:fldChar w:fldCharType="end"/>
            </w:r>
          </w:p>
          <w:p>
            <w:pPr>
              <w:widowControl/>
              <w:spacing w:after="0" w:line="240" w:lineRule="auto"/>
              <w:ind w:firstLine="422" w:firstLineChars="150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  <w:t xml:space="preserve">1.1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. 2561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ได้แก่</w:t>
            </w: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1)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 xml:space="preserve">หลักสูตรอุดมศึกษา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วัยใสใจสะอาด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 xml:space="preserve">2)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 xml:space="preserve">หลักสูตรโค้ช 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th-TH" w:bidi="th-TH"/>
              </w:rPr>
              <w:t>โค้ชเพื่อการรู้คิดต้านทุจริต</w:t>
            </w:r>
            <w:r>
              <w:rPr>
                <w:rFonts w:hint="cs" w:ascii="TH SarabunIT๙" w:hAnsi="TH SarabunIT๙" w:cs="TH SarabunIT๙"/>
                <w:color w:val="auto"/>
                <w:sz w:val="28"/>
                <w:cs/>
                <w:lang w:val="en-US" w:bidi="th-TH"/>
              </w:rPr>
              <w:t>)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instrText xml:space="preserve"> HYPERLINK "https://www.nacc.go.th/aced/categorydetail/2021091617212548/b85b27c0ce064e5e41aae20d45c6a9db?" </w:instrText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color w:val="0070C0"/>
                <w:sz w:val="28"/>
                <w:szCs w:val="28"/>
              </w:rPr>
              <w:t>https://www.nacc.go.th/aced/categorydetail/2021091617212548/b85b27c0ce064e5e41aae20d45c6a9db?</w:t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ind w:firstLine="562" w:firstLineChars="200"/>
              <w:jc w:val="left"/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en-US" w:bidi="th-TH"/>
              </w:rPr>
              <w:t xml:space="preserve">1.2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. 2564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3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หลักสูตร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ได้แก่</w:t>
            </w: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default" w:ascii="TH SarabunIT๙" w:hAnsi="TH SarabunIT๙" w:cs="TH SarabunIT๙"/>
                <w:color w:val="auto"/>
                <w:sz w:val="28"/>
                <w:szCs w:val="28"/>
                <w:cs w:val="0"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1)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 xml:space="preserve">เรื่อง การต้านทุจริตในสถานการณ์การเปลี่ยนฉับพลันทางเทคโนโลยีดิจิทัล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>(</w:t>
            </w:r>
            <w:r>
              <w:rPr>
                <w:rFonts w:hint="default" w:ascii="TH SarabunIT๙" w:hAnsi="TH SarabunIT๙" w:cs="TH SarabunIT๙"/>
                <w:color w:val="auto"/>
                <w:sz w:val="28"/>
                <w:szCs w:val="28"/>
                <w:cs w:val="0"/>
                <w:lang w:val="en-US" w:bidi="th-TH"/>
              </w:rPr>
              <w:t>Digital Disruption)</w:t>
            </w: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2)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เรื่อง การพิทักษ์ทรัพยากรธรรมชาติทางธรณี</w:t>
            </w: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</w:pP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default" w:ascii="TH SarabunIT๙" w:hAnsi="TH SarabunIT๙" w:cs="TH SarabunIT๙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3)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เรื่องการพิทักษ์ทรัพยากรธรรมชาติน้ำและน้ำบาดาล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</w:pP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begin"/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instrText xml:space="preserve"> HYPERLINK "https://www.nacc.go.th/aced/categorydetail/20210916172143138/20211220150623?" </w:instrText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separate"/>
            </w:r>
            <w:r>
              <w:rPr>
                <w:rStyle w:val="9"/>
                <w:rFonts w:hint="default" w:ascii="TH SarabunPSK" w:hAnsi="TH SarabunPSK" w:cs="TH SarabunPSK"/>
                <w:color w:val="0070C0"/>
                <w:sz w:val="28"/>
                <w:szCs w:val="28"/>
              </w:rPr>
              <w:t>https://www.nacc.go.th/aced/categorydetail/20210916172143138/20211220150623?</w:t>
            </w:r>
            <w:r>
              <w:rPr>
                <w:rFonts w:hint="default" w:ascii="TH SarabunPSK" w:hAnsi="TH SarabunPSK" w:cs="TH SarabunPSK"/>
                <w:color w:val="0070C0"/>
                <w:sz w:val="28"/>
                <w:szCs w:val="28"/>
              </w:rPr>
              <w:fldChar w:fldCharType="end"/>
            </w:r>
          </w:p>
          <w:p>
            <w:pPr>
              <w:widowControl/>
              <w:spacing w:after="0" w:line="240" w:lineRule="auto"/>
              <w:ind w:firstLine="562" w:firstLineChars="200"/>
              <w:jc w:val="left"/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  <w:t xml:space="preserve">1.3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2565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ind w:firstLine="840" w:firstLineChars="300"/>
              <w:jc w:val="left"/>
              <w:rPr>
                <w:rFonts w:hint="cs" w:ascii="TH SarabunIT๙" w:hAnsi="TH SarabunIT๙" w:cs="TH SarabunIT๙" w:eastAsiaTheme="minorEastAsia"/>
                <w:color w:val="auto"/>
                <w:spacing w:val="-19"/>
                <w:sz w:val="28"/>
                <w:szCs w:val="28"/>
                <w:cs/>
                <w:lang w:val="en-US" w:bidi="th-TH"/>
              </w:rPr>
            </w:pPr>
            <w:r>
              <w:rPr>
                <w:rFonts w:hint="default" w:ascii="TH SarabunIT๙" w:hAnsi="TH SarabunIT๙" w:cs="TH SarabunIT๙"/>
                <w:color w:val="auto"/>
                <w:sz w:val="28"/>
                <w:szCs w:val="28"/>
                <w:cs w:val="0"/>
                <w:lang w:val="en-US" w:bidi="th-TH"/>
              </w:rPr>
              <w:t xml:space="preserve">1) 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-19"/>
                <w:sz w:val="28"/>
                <w:szCs w:val="28"/>
                <w:cs/>
                <w:lang w:val="th-TH" w:bidi="th-TH"/>
              </w:rPr>
              <w:t>เ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0"/>
                <w:sz w:val="28"/>
                <w:szCs w:val="28"/>
                <w:cs/>
                <w:lang w:val="th-TH" w:bidi="th-TH"/>
              </w:rPr>
              <w:t>รื่อง การพิทักษ์ทรัพยากร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0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 w:eastAsiaTheme="minorEastAsia"/>
                <w:color w:val="auto"/>
                <w:spacing w:val="0"/>
                <w:sz w:val="28"/>
                <w:szCs w:val="28"/>
                <w:cs/>
                <w:lang w:val="th-TH" w:bidi="th-TH"/>
              </w:rPr>
              <w:t>ป่าไม้</w:t>
            </w:r>
          </w:p>
          <w:p>
            <w:pPr>
              <w:widowControl/>
              <w:spacing w:after="0" w:line="240" w:lineRule="auto"/>
              <w:ind w:firstLine="840" w:firstLineChars="300"/>
              <w:jc w:val="left"/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>2</w:t>
            </w:r>
            <w:r>
              <w:rPr>
                <w:rFonts w:hint="default" w:ascii="TH SarabunIT๙" w:hAnsi="TH SarabunIT๙" w:cs="TH SarabunIT๙"/>
                <w:color w:val="auto"/>
                <w:sz w:val="28"/>
                <w:szCs w:val="28"/>
                <w:cs w:val="0"/>
                <w:lang w:val="en-US" w:bidi="th-TH"/>
              </w:rPr>
              <w:t>)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z w:val="28"/>
                <w:szCs w:val="28"/>
                <w:cs/>
                <w:lang w:val="th-TH" w:bidi="th-TH"/>
              </w:rPr>
              <w:t>เรื่องการพิทักษ์ทรัพยากรทางทะเลและชายฝั่ง</w:t>
            </w:r>
          </w:p>
          <w:p>
            <w:pPr>
              <w:widowControl/>
              <w:spacing w:after="0" w:line="240" w:lineRule="auto"/>
              <w:jc w:val="both"/>
              <w:rPr>
                <w:rFonts w:hint="default" w:ascii="TH SarabunIT๙" w:hAnsi="TH SarabunIT๙" w:cs="TH SarabunIT๙"/>
                <w:color w:val="0070C0"/>
                <w:sz w:val="21"/>
                <w:szCs w:val="21"/>
              </w:rPr>
            </w:pPr>
            <w:r>
              <w:rPr>
                <w:rFonts w:hint="default" w:ascii="TH SarabunPSK" w:hAnsi="TH SarabunPSK"/>
                <w:color w:val="0070C0"/>
                <w:sz w:val="28"/>
              </w:rPr>
              <w:fldChar w:fldCharType="begin"/>
            </w:r>
            <w:r>
              <w:rPr>
                <w:rFonts w:hint="default" w:ascii="TH SarabunPSK" w:hAnsi="TH SarabunPSK"/>
                <w:color w:val="0070C0"/>
                <w:sz w:val="28"/>
              </w:rPr>
              <w:instrText xml:space="preserve"> HYPERLINK "https://www.nacc.go.th/aced/categorydetail/2022093013501652/20220930144053?" </w:instrText>
            </w:r>
            <w:r>
              <w:rPr>
                <w:rFonts w:hint="default" w:ascii="TH SarabunPSK" w:hAnsi="TH SarabunPSK"/>
                <w:color w:val="0070C0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color w:val="0070C0"/>
                <w:sz w:val="28"/>
              </w:rPr>
              <w:t>https://www.nacc.go.th/aced/categorydetail/2022093013501652/20220930144053?</w:t>
            </w:r>
            <w:r>
              <w:rPr>
                <w:rFonts w:hint="default" w:ascii="TH SarabunPSK" w:hAnsi="TH SarabunPSK"/>
                <w:color w:val="0070C0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ind w:firstLine="422" w:firstLineChars="150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  <w:t xml:space="preserve">1.4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หลักสูตรต้านทุจริตศึกษา พ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</w:rPr>
              <w:t>256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28"/>
                <w:cs/>
                <w:lang w:val="en-US" w:bidi="th-TH"/>
              </w:rPr>
              <w:t xml:space="preserve">7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 xml:space="preserve">จำนวน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3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ชุด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การเรียนรู้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 xml:space="preserve">ชุดวิชา ภายใต้แนวคิด 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 w:val="0"/>
                <w:lang w:val="en-US" w:bidi="th-TH"/>
              </w:rPr>
              <w:t>“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ผสานพลังต้านทุจริตและสินบนในสังคม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 w:val="0"/>
                <w:lang w:val="en-US" w:bidi="th-TH"/>
              </w:rPr>
              <w:t>”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ได้แก่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</w:rPr>
              <w:t xml:space="preserve"> </w:t>
            </w:r>
          </w:p>
          <w:p>
            <w:pPr>
              <w:widowControl/>
              <w:spacing w:after="0" w:line="240" w:lineRule="auto"/>
              <w:ind w:firstLine="700" w:firstLineChars="250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1)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เรื่องครอบครัวรุ่นใหม่ไม่ทนคอร์รัปชันและสินบน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ind w:left="660" w:leftChars="0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2)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เรื่ององค์กรโปร่งใส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ไร้ทุจริตและสินบน</w:t>
            </w:r>
          </w:p>
          <w:p>
            <w:pPr>
              <w:widowControl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</w:pPr>
          </w:p>
          <w:p>
            <w:pPr>
              <w:widowControl/>
              <w:spacing w:after="0" w:line="240" w:lineRule="auto"/>
              <w:ind w:left="0" w:leftChars="0" w:firstLine="658" w:firstLineChars="235"/>
              <w:jc w:val="left"/>
              <w:rPr>
                <w:rFonts w:hint="default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en-US" w:bidi="th-TH"/>
              </w:rPr>
              <w:t xml:space="preserve">3)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auto"/>
                <w:sz w:val="28"/>
                <w:cs/>
                <w:lang w:val="th-TH" w:bidi="th-TH"/>
              </w:rPr>
              <w:t>เรื่อง การต้าน การลดทุจริตและสินบนในสังคม</w:t>
            </w:r>
          </w:p>
          <w:p>
            <w:pPr>
              <w:widowControl/>
              <w:spacing w:after="0" w:line="240" w:lineRule="auto"/>
              <w:jc w:val="left"/>
              <w:rPr>
                <w:rFonts w:hint="default" w:ascii="TH SarabunPSK" w:hAnsi="TH SarabunPSK" w:cs="TH SarabunPSK"/>
                <w:color w:val="0070C0"/>
                <w:sz w:val="28"/>
              </w:rPr>
            </w:pPr>
            <w:r>
              <w:rPr>
                <w:rFonts w:hint="default" w:ascii="TH SarabunPSK" w:hAnsi="TH SarabunPSK"/>
                <w:color w:val="auto"/>
                <w:sz w:val="28"/>
              </w:rPr>
              <w:fldChar w:fldCharType="begin"/>
            </w:r>
            <w:r>
              <w:rPr>
                <w:rFonts w:hint="default" w:ascii="TH SarabunPSK" w:hAnsi="TH SarabunPSK"/>
                <w:color w:val="auto"/>
                <w:sz w:val="28"/>
              </w:rPr>
              <w:instrText xml:space="preserve"> HYPERLINK "https://www.nacc.go.th/aced/categorydetail/2024053114290845/20240531144453?" </w:instrText>
            </w:r>
            <w:r>
              <w:rPr>
                <w:rFonts w:hint="default" w:ascii="TH SarabunPSK" w:hAnsi="TH SarabunPSK"/>
                <w:color w:val="auto"/>
                <w:sz w:val="28"/>
              </w:rPr>
              <w:fldChar w:fldCharType="separate"/>
            </w:r>
            <w:r>
              <w:rPr>
                <w:rStyle w:val="9"/>
                <w:rFonts w:hint="default" w:ascii="TH SarabunPSK" w:hAnsi="TH SarabunPSK"/>
                <w:sz w:val="28"/>
              </w:rPr>
              <w:t>https://www.nacc.go.th/aced/categorydetail/2024053114290845/20240531144453?</w:t>
            </w:r>
            <w:r>
              <w:rPr>
                <w:rFonts w:hint="default" w:ascii="TH SarabunPSK" w:hAnsi="TH SarabunPSK"/>
                <w:color w:val="auto"/>
                <w:sz w:val="28"/>
              </w:rPr>
              <w:fldChar w:fldCharType="end"/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893760" behindDoc="0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125730</wp:posOffset>
                  </wp:positionV>
                  <wp:extent cx="1765935" cy="1026795"/>
                  <wp:effectExtent l="0" t="0" r="5715" b="190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rcRect t="12401" b="39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935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  <w:p>
            <w:pPr>
              <w:widowControl/>
              <w:spacing w:after="0" w:line="240" w:lineRule="auto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ป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ป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ท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เว็บไซต์สำนักงานคณะกรรมการป้องกันและปราบปรามการทุจริตในภาครัฐ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"https://www.pacc.go.th/"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https://www.pacc.go.th/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FF"/>
                <w:sz w:val="28"/>
                <w:u w:val="single"/>
              </w:rPr>
            </w:pPr>
            <w:r>
              <w:rPr>
                <w:rFonts w:ascii="TH SarabunIT๙" w:hAnsi="TH SarabunIT๙" w:cs="TH SarabunIT๙"/>
                <w:color w:val="0000FF"/>
                <w:sz w:val="28"/>
                <w:u w:val="single"/>
              </w:rPr>
              <w:t>index.php/home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FF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87264" behindDoc="1" locked="0" layoutInCell="1" allowOverlap="1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83820</wp:posOffset>
                  </wp:positionV>
                  <wp:extent cx="1572260" cy="985520"/>
                  <wp:effectExtent l="0" t="0" r="8890" b="5080"/>
                  <wp:wrapTight wrapText="bothSides">
                    <wp:wrapPolygon>
                      <wp:start x="0" y="0"/>
                      <wp:lineTo x="0" y="21294"/>
                      <wp:lineTo x="21460" y="21294"/>
                      <wp:lineTo x="21460" y="0"/>
                      <wp:lineTo x="0" y="0"/>
                    </wp:wrapPolygon>
                  </wp:wrapTight>
                  <wp:docPr id="217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rcRect l="8952" t="2039" r="12169" b="100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0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เอกสารเผยแพร่ช่องทางการร้องเรียนและแจ้งเบาะแสการทุจริต 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"https://www.pacc.go.th/img/contact_all.jpg"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https://www.pacc.go.th/img/contact_all.jpg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FF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FF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FF"/>
                <w:sz w:val="28"/>
                <w:u w:val="single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color w:val="0000FF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88288" behindDoc="1" locked="0" layoutInCell="1" allowOverlap="1">
                  <wp:simplePos x="0" y="0"/>
                  <wp:positionH relativeFrom="column">
                    <wp:posOffset>577215</wp:posOffset>
                  </wp:positionH>
                  <wp:positionV relativeFrom="paragraph">
                    <wp:posOffset>59055</wp:posOffset>
                  </wp:positionV>
                  <wp:extent cx="771525" cy="1083945"/>
                  <wp:effectExtent l="0" t="0" r="0" b="0"/>
                  <wp:wrapTight wrapText="bothSides">
                    <wp:wrapPolygon>
                      <wp:start x="0" y="0"/>
                      <wp:lineTo x="0" y="21258"/>
                      <wp:lineTo x="21333" y="21258"/>
                      <wp:lineTo x="21333" y="0"/>
                      <wp:lineTo x="0" y="0"/>
                    </wp:wrapPolygon>
                  </wp:wrapTight>
                  <wp:docPr id="218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rcRect l="32877" t="4926" r="33068" b="100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108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เอกสารประชาสัมพันธ์ </w:t>
            </w:r>
            <w:r>
              <w:rPr>
                <w:rFonts w:ascii="TH SarabunIT๙" w:hAnsi="TH SarabunIT๙" w:cs="TH SarabunIT๙"/>
                <w:sz w:val="28"/>
                <w:cs/>
              </w:rPr>
              <w:t>“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ศูนย์ขับเคลื่อนบริการนักลงทุนและชาวต่างชาติ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”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สำนักงาน ป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ท</w:t>
            </w:r>
            <w:r>
              <w:rPr>
                <w:rFonts w:ascii="TH SarabunIT๙" w:hAnsi="TH SarabunIT๙" w:cs="TH SarabunIT๙"/>
                <w:sz w:val="28"/>
                <w:cs/>
              </w:rPr>
              <w:t>. (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ภาษาไทยและภาษาอังกฤษ</w:t>
            </w:r>
            <w:r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"https://www.pacc.go.th/img/PSIC.png"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https://www.pacc.go.th/img/PSIC.png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color w:val="0000FF"/>
                <w:sz w:val="28"/>
                <w:u w:val="single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color w:val="0000FF"/>
                <w:sz w:val="28"/>
                <w:u w:val="single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color w:val="0000FF"/>
                <w:sz w:val="28"/>
                <w:u w:val="single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color w:val="0000FF"/>
                <w:sz w:val="28"/>
                <w:u w:val="single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92384" behindDoc="1" locked="0" layoutInCell="1" allowOverlap="1">
                  <wp:simplePos x="0" y="0"/>
                  <wp:positionH relativeFrom="column">
                    <wp:posOffset>1086485</wp:posOffset>
                  </wp:positionH>
                  <wp:positionV relativeFrom="paragraph">
                    <wp:posOffset>149225</wp:posOffset>
                  </wp:positionV>
                  <wp:extent cx="769620" cy="1062355"/>
                  <wp:effectExtent l="0" t="0" r="11430" b="4445"/>
                  <wp:wrapTight wrapText="bothSides">
                    <wp:wrapPolygon>
                      <wp:start x="0" y="0"/>
                      <wp:lineTo x="0" y="21303"/>
                      <wp:lineTo x="20851" y="21303"/>
                      <wp:lineTo x="20851" y="0"/>
                      <wp:lineTo x="0" y="0"/>
                    </wp:wrapPolygon>
                  </wp:wrapTight>
                  <wp:docPr id="22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rcRect l="31953" t="3681" r="31379" b="6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20" cy="1062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89312" behindDoc="1" locked="0" layoutInCell="1" allowOverlap="1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134620</wp:posOffset>
                  </wp:positionV>
                  <wp:extent cx="765810" cy="1093470"/>
                  <wp:effectExtent l="0" t="0" r="0" b="0"/>
                  <wp:wrapTight wrapText="bothSides">
                    <wp:wrapPolygon>
                      <wp:start x="0" y="0"/>
                      <wp:lineTo x="0" y="21073"/>
                      <wp:lineTo x="20955" y="21073"/>
                      <wp:lineTo x="20955" y="0"/>
                      <wp:lineTo x="0" y="0"/>
                    </wp:wrapPolygon>
                  </wp:wrapTight>
                  <wp:docPr id="219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rcRect l="33450" t="5549" r="32463" b="79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810" cy="10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 xml:space="preserve">คู่มือสำหรับประชาชน </w:t>
            </w:r>
            <w:r>
              <w:rPr>
                <w:rFonts w:ascii="TH SarabunIT๙" w:hAnsi="TH SarabunIT๙" w:cs="TH SarabunIT๙"/>
                <w:sz w:val="28"/>
              </w:rPr>
              <w:t xml:space="preserve">: 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กระบวนงาน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รับข้อร้องเรียน</w:t>
            </w:r>
            <w:r>
              <w:rPr>
                <w:rFonts w:ascii="TH SarabunIT๙" w:hAnsi="TH SarabunIT๙" w:cs="TH SarabunIT๙"/>
                <w:sz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กล่าวหาของสำนักงาน ป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ป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ท</w:t>
            </w:r>
            <w:r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drawing>
                <wp:anchor distT="0" distB="0" distL="114300" distR="114300" simplePos="0" relativeHeight="251790336" behindDoc="1" locked="0" layoutInCell="1" allowOverlap="1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184150</wp:posOffset>
                  </wp:positionV>
                  <wp:extent cx="646430" cy="646430"/>
                  <wp:effectExtent l="0" t="0" r="39370" b="39370"/>
                  <wp:wrapTight wrapText="bothSides">
                    <wp:wrapPolygon>
                      <wp:start x="0" y="0"/>
                      <wp:lineTo x="0" y="21006"/>
                      <wp:lineTo x="21006" y="21006"/>
                      <wp:lineTo x="21006" y="0"/>
                      <wp:lineTo x="0" y="0"/>
                    </wp:wrapPolygon>
                  </wp:wrapTight>
                  <wp:docPr id="220" name="รูปภาพ 220" descr="qr-code (3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รูปภาพ 220" descr="qr-code (34)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30" cy="64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</w:pPr>
            <w:r>
              <w:drawing>
                <wp:anchor distT="0" distB="0" distL="114300" distR="114300" simplePos="0" relativeHeight="251791360" behindDoc="1" locked="0" layoutInCell="1" allowOverlap="1">
                  <wp:simplePos x="0" y="0"/>
                  <wp:positionH relativeFrom="column">
                    <wp:posOffset>616585</wp:posOffset>
                  </wp:positionH>
                  <wp:positionV relativeFrom="paragraph">
                    <wp:posOffset>130810</wp:posOffset>
                  </wp:positionV>
                  <wp:extent cx="728980" cy="1019175"/>
                  <wp:effectExtent l="0" t="0" r="33020" b="47625"/>
                  <wp:wrapTight wrapText="bothSides">
                    <wp:wrapPolygon>
                      <wp:start x="0" y="0"/>
                      <wp:lineTo x="0" y="21398"/>
                      <wp:lineTo x="20885" y="21398"/>
                      <wp:lineTo x="20885" y="0"/>
                      <wp:lineTo x="0" y="0"/>
                    </wp:wrapPolygon>
                  </wp:wrapTight>
                  <wp:docPr id="221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rcRect l="35999" t="18952" r="33832" b="7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98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  <w:rPr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สำนักงาน ปปง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สื่อสิ่งพิมพ์ประเภทหนังสือ ได้แก่</w:t>
            </w:r>
          </w:p>
          <w:p>
            <w:pPr>
              <w:widowControl/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พระราชบัญญัติป้องกันและปราบปรามการ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         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ฟอกเงิน พ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.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๒๕๔๒ และพระราชบัญญัติป้องกันและปราบปรามการสนับสนุนทางการเงินแก่การ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   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ก่อการร้ายและการแพร่ขยายอาวุธที่มีอานุภาพทำลายล้างสูง พ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.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๒๕๕๙ ฉบับประมวล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คู่มือประชาชน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: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การป้องกันและปราบปราม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การฟอกเงิน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28"/>
              </w:rPr>
              <w:t>Public Guide : Anti-Money Laundering)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Style w:val="9"/>
                <w:rFonts w:ascii="TH SarabunPSK" w:hAnsi="TH SarabunPSK" w:cs="TH SarabunPSK"/>
                <w:sz w:val="28"/>
                <w:cs/>
              </w:rPr>
            </w:pPr>
            <w:r>
              <w:rPr>
                <w:cs/>
              </w:rPr>
              <w:fldChar w:fldCharType="begin"/>
            </w:r>
            <w:r>
              <w:rPr>
                <w:rFonts w:ascii="TH SarabunPSK" w:hAnsi="TH SarabunPSK" w:cs="TH SarabunPSK"/>
                <w:sz w:val="28"/>
              </w:rPr>
              <w:instrText xml:space="preserve"> HYPERLINK "https://www.amlo.go.th/index.php/th/2020-11-11-09-15-00" </w:instrText>
            </w:r>
            <w:r>
              <w:rPr>
                <w:cs/>
              </w:rP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https://www.amlo.go.th/index.php/th/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2020-11-11-09-15-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</w:rPr>
            </w:pPr>
            <w:r>
              <w:rPr>
                <w:rStyle w:val="9"/>
                <w:rFonts w:ascii="TH SarabunPSK" w:hAnsi="TH SarabunPSK" w:cs="TH SarabunPSK"/>
                <w:sz w:val="28"/>
                <w:cs/>
              </w:rPr>
              <w:t>00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83168" behindDoc="1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101600</wp:posOffset>
                  </wp:positionV>
                  <wp:extent cx="1697355" cy="976630"/>
                  <wp:effectExtent l="0" t="0" r="17145" b="13970"/>
                  <wp:wrapTight wrapText="bothSides">
                    <wp:wrapPolygon>
                      <wp:start x="0" y="0"/>
                      <wp:lineTo x="0" y="21066"/>
                      <wp:lineTo x="21333" y="21066"/>
                      <wp:lineTo x="21333" y="0"/>
                      <wp:lineTo x="0" y="0"/>
                    </wp:wrapPolygon>
                  </wp:wrapTight>
                  <wp:docPr id="213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rcRect l="6849" t="5436" r="7996" b="7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355" cy="976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ผลิตสื่อสิ่งพิมพ์ประเภทโปสเตอร์เพื่อให้ความรู้เกี่ยวกับการจัดให้มีการแสดงตนของลูกค้า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ตามกฎหมายว่าด้วยการป้องกันและปราบปรามการฟอกเงิน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"https://www.amlo.go.th/index.php/th/brochure/detail/12821"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https://www.amlo.go.th/index.php/th/brochure/detail/</w:t>
            </w:r>
            <w:r>
              <w:rPr>
                <w:rStyle w:val="9"/>
                <w:rFonts w:ascii="TH SarabunIT๙" w:hAnsi="TH SarabunIT๙" w:cs="TH SarabunIT๙"/>
                <w:sz w:val="28"/>
                <w:cs/>
              </w:rPr>
              <w:t>12821</w:t>
            </w:r>
            <w:r>
              <w:rPr>
                <w:rStyle w:val="9"/>
                <w:rFonts w:ascii="TH SarabunIT๙" w:hAnsi="TH SarabunIT๙" w:cs="TH SarabunIT๙"/>
                <w:sz w:val="28"/>
                <w:cs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84192" behindDoc="1" locked="0" layoutInCell="1" allowOverlap="1">
                  <wp:simplePos x="0" y="0"/>
                  <wp:positionH relativeFrom="column">
                    <wp:posOffset>672465</wp:posOffset>
                  </wp:positionH>
                  <wp:positionV relativeFrom="paragraph">
                    <wp:posOffset>47625</wp:posOffset>
                  </wp:positionV>
                  <wp:extent cx="684530" cy="900430"/>
                  <wp:effectExtent l="0" t="0" r="0" b="0"/>
                  <wp:wrapTight wrapText="bothSides">
                    <wp:wrapPolygon>
                      <wp:start x="0" y="0"/>
                      <wp:lineTo x="0" y="21021"/>
                      <wp:lineTo x="21039" y="21021"/>
                      <wp:lineTo x="21039" y="0"/>
                      <wp:lineTo x="0" y="0"/>
                    </wp:wrapPolygon>
                  </wp:wrapTight>
                  <wp:docPr id="214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224"/>
                          <a:srcRect l="42115" t="10589" r="30105" b="244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30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วีดิทัศน์เกี่ยวกับกฎหมายว่าด้วยการป้องกันและปราบปรามการฟอกเงินและกฎหมายว่าด้วยการป้องกันและปราบปรามการสนับสนุนทางการเงินแก่การก่อการร้ายและการแพร่ขยายอาวุธที่มีอานุภาพทำลายล้างสู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รวมทั้งบทบาท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อำนาจหน้าที่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พันธกิจ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วิสัยทัศน์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ผลการดำเนินงานของสำนักงาน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ปปง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และการแจ้งเตือนประชาชนเกี่ยวกับการหลอกลวง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หรือการกระทำความผิดตามมูลฐานที่กำหนดไว้ในกฎหมายฟอกเงิน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instrText xml:space="preserve"> HYPERLINK "https://www.amlo.go.th/index.php/th/video"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https://www.amlo.go.th/index.php/th/video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85216" behindDoc="1" locked="0" layoutInCell="1" allowOverlap="1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363220</wp:posOffset>
                  </wp:positionV>
                  <wp:extent cx="1214755" cy="930275"/>
                  <wp:effectExtent l="0" t="0" r="4445" b="3175"/>
                  <wp:wrapTight wrapText="bothSides">
                    <wp:wrapPolygon>
                      <wp:start x="0" y="0"/>
                      <wp:lineTo x="0" y="21231"/>
                      <wp:lineTo x="21340" y="21231"/>
                      <wp:lineTo x="21340" y="0"/>
                      <wp:lineTo x="0" y="0"/>
                    </wp:wrapPolygon>
                  </wp:wrapTight>
                  <wp:docPr id="215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rcRect l="19401" t="7984" r="19656" b="90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75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  <w:lang w:val="th-TH" w:bidi="th-TH"/>
              </w:rPr>
              <w:t>สปอตวิทยุแจ้งเตือนประชาชน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u w:val="dotted"/>
                <w:cs/>
                <w:lang w:val="th-TH"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IT๙" w:hAnsi="TH SarabunIT๙" w:cs="TH SarabunIT๙"/>
                <w:sz w:val="28"/>
              </w:rPr>
            </w:pPr>
            <w:r>
              <w:fldChar w:fldCharType="begin"/>
            </w:r>
            <w:r>
              <w:rPr>
                <w:sz w:val="28"/>
              </w:rPr>
              <w:instrText xml:space="preserve"> HYPERLINK "https://www.amlo.go.th/index.php/th/spotradio" </w:instrText>
            </w:r>
            <w:r>
              <w:fldChar w:fldCharType="separate"/>
            </w:r>
            <w:r>
              <w:rPr>
                <w:rStyle w:val="9"/>
                <w:rFonts w:ascii="TH SarabunIT๙" w:hAnsi="TH SarabunIT๙" w:cs="TH SarabunIT๙"/>
                <w:sz w:val="28"/>
              </w:rPr>
              <w:t>https://www.amlo.go.th/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</w:rPr>
            </w:pPr>
            <w:r>
              <w:rPr>
                <w:rStyle w:val="9"/>
                <w:rFonts w:ascii="TH SarabunIT๙" w:hAnsi="TH SarabunIT๙" w:cs="TH SarabunIT๙"/>
                <w:sz w:val="28"/>
              </w:rPr>
              <w:t>index.php/th/spotradio</w:t>
            </w:r>
            <w:r>
              <w:rPr>
                <w:rStyle w:val="9"/>
                <w:rFonts w:ascii="TH SarabunIT๙" w:hAnsi="TH SarabunIT๙" w:cs="TH SarabunIT๙"/>
                <w:sz w:val="28"/>
              </w:rPr>
              <w:fldChar w:fldCharType="end"/>
            </w:r>
          </w:p>
          <w:p>
            <w:pPr>
              <w:widowControl/>
              <w:spacing w:after="0" w:line="240" w:lineRule="auto"/>
              <w:jc w:val="left"/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both"/>
            </w:pPr>
            <w:r>
              <w:drawing>
                <wp:anchor distT="0" distB="0" distL="114300" distR="114300" simplePos="0" relativeHeight="251786240" behindDoc="1" locked="0" layoutInCell="1" allowOverlap="1">
                  <wp:simplePos x="0" y="0"/>
                  <wp:positionH relativeFrom="column">
                    <wp:posOffset>292100</wp:posOffset>
                  </wp:positionH>
                  <wp:positionV relativeFrom="paragraph">
                    <wp:posOffset>46990</wp:posOffset>
                  </wp:positionV>
                  <wp:extent cx="1302385" cy="965835"/>
                  <wp:effectExtent l="0" t="0" r="12065" b="5715"/>
                  <wp:wrapTight wrapText="bothSides">
                    <wp:wrapPolygon>
                      <wp:start x="0" y="0"/>
                      <wp:lineTo x="0" y="21302"/>
                      <wp:lineTo x="21168" y="21302"/>
                      <wp:lineTo x="21168" y="0"/>
                      <wp:lineTo x="0" y="0"/>
                    </wp:wrapPolygon>
                  </wp:wrapTight>
                  <wp:docPr id="216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รูปภาพ 7"/>
                          <pic:cNvPicPr>
                            <a:picLocks noChangeAspect="1"/>
                          </pic:cNvPicPr>
                        </pic:nvPicPr>
                        <pic:blipFill>
                          <a:blip r:embed="rId226"/>
                          <a:srcRect l="23893" t="7475" r="10768" b="63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385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57" w:type="dxa"/>
            <w:gridSpan w:val="5"/>
            <w:shd w:val="clear" w:color="auto" w:fill="9CC2E5" w:themeFill="accent1" w:themeFillTint="99"/>
          </w:tcPr>
          <w:p>
            <w:pPr>
              <w:widowControl/>
              <w:spacing w:after="0" w:line="240" w:lineRule="auto"/>
              <w:jc w:val="both"/>
            </w:pPr>
            <w:r>
              <w:rPr>
                <w:rFonts w:ascii="TH SarabunIT๙" w:hAnsi="TH SarabunIT๙" w:cs="TH SarabunIT๙"/>
                <w:b/>
                <w:bCs/>
                <w:cs/>
                <w:lang w:val="th-TH" w:bidi="th-TH"/>
              </w:rPr>
              <w:t>สถาบันอนุญาโตตุลาการ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Infographic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กระบวนการระงับข้อพิพาททางเลือก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ascii="TH SarabunPSK" w:hAnsi="TH SarabunPSK" w:cs="TH SarabunPSK"/>
                <w:sz w:val="28"/>
                <w:cs/>
                <w:lang w:val="th-TH"/>
              </w:rPr>
            </w:pP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Cordia New" w:cs="TH SarabunIT๙"/>
                <w:spacing w:val="-5"/>
                <w:sz w:val="32"/>
                <w:szCs w:val="32"/>
                <w:lang w:val="th-TH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485140</wp:posOffset>
                  </wp:positionH>
                  <wp:positionV relativeFrom="paragraph">
                    <wp:posOffset>101600</wp:posOffset>
                  </wp:positionV>
                  <wp:extent cx="704850" cy="709930"/>
                  <wp:effectExtent l="0" t="0" r="0" b="13970"/>
                  <wp:wrapNone/>
                  <wp:docPr id="107" name="รูปภาพ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รูปภาพ 107"/>
                          <pic:cNvPicPr>
                            <a:picLocks noChangeAspect="1"/>
                          </pic:cNvPicPr>
                        </pic:nvPicPr>
                        <pic:blipFill>
                          <a:blip r:embed="rId2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32" t="3254" r="11734" b="3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>
            <w:pPr>
              <w:widowControl/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745280" behindDoc="1" locked="0" layoutInCell="1" allowOverlap="1">
                  <wp:simplePos x="0" y="0"/>
                  <wp:positionH relativeFrom="column">
                    <wp:posOffset>401320</wp:posOffset>
                  </wp:positionH>
                  <wp:positionV relativeFrom="paragraph">
                    <wp:posOffset>67310</wp:posOffset>
                  </wp:positionV>
                  <wp:extent cx="1263650" cy="768350"/>
                  <wp:effectExtent l="0" t="0" r="12700" b="12700"/>
                  <wp:wrapTight wrapText="bothSides">
                    <wp:wrapPolygon>
                      <wp:start x="0" y="0"/>
                      <wp:lineTo x="0" y="20886"/>
                      <wp:lineTo x="21166" y="20886"/>
                      <wp:lineTo x="21166" y="0"/>
                      <wp:lineTo x="0" y="0"/>
                    </wp:wrapPolygon>
                  </wp:wrapTight>
                  <wp:docPr id="108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228"/>
                          <a:srcRect b="5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สื่อประชาสัมพันธ์ในรูปแบบ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Content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และ </w:t>
            </w:r>
            <w:r>
              <w:rPr>
                <w:rFonts w:ascii="TH SarabunPSK" w:hAnsi="TH SarabunPSK" w:cs="TH SarabunPSK"/>
                <w:sz w:val="28"/>
              </w:rPr>
              <w:t xml:space="preserve">VDO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 xml:space="preserve">ผ่าน </w:t>
            </w:r>
            <w:r>
              <w:rPr>
                <w:rFonts w:ascii="TH SarabunPSK" w:hAnsi="TH SarabunPSK" w:cs="TH SarabunPSK"/>
                <w:sz w:val="28"/>
              </w:rPr>
              <w:t xml:space="preserve">Youtube , Website , Facebook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และ</w:t>
            </w:r>
            <w:r>
              <w:rPr>
                <w:rFonts w:ascii="TH SarabunPSK" w:hAnsi="TH SarabunPSK" w:cs="TH SarabunPSK"/>
                <w:sz w:val="28"/>
              </w:rPr>
              <w:t xml:space="preserve"> Tiktok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Facebook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"https://www.facebook.com/thac.or.th"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https://www.facebook.com/thac.or.th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Instagram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"https://www.instagram.com/thac_official/?hl=en"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https://www.instagram.com/thac_official/?hl=en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TikTok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fldChar w:fldCharType="begin"/>
            </w:r>
            <w:r>
              <w:instrText xml:space="preserve"> HYPERLINK "https://www.tiktok.com/@thacofficial?is_from_webapp=1&amp;senderdevice=pc"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https://www.tiktok.com/@thacofficial?is_from_webapp=</w:t>
            </w:r>
            <w:r>
              <w:rPr>
                <w:rStyle w:val="9"/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Style w:val="9"/>
                <w:rFonts w:ascii="TH SarabunPSK" w:hAnsi="TH SarabunPSK" w:cs="TH SarabunPSK"/>
                <w:sz w:val="28"/>
              </w:rPr>
              <w:t>&amp;senderdevice=pc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Line Official</w:t>
            </w:r>
          </w:p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</w:rPr>
            </w:pPr>
            <w:r>
              <w:fldChar w:fldCharType="begin"/>
            </w:r>
            <w:r>
              <w:instrText xml:space="preserve"> HYPERLINK "https://lin.ee/mQtAPQf"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z w:val="28"/>
              </w:rPr>
              <w:t>https://lin.ee/mQtAPQf</w:t>
            </w:r>
            <w:r>
              <w:rPr>
                <w:rStyle w:val="9"/>
                <w:rFonts w:ascii="TH SarabunPSK" w:hAnsi="TH SarabunPSK" w:cs="TH SarabunPSK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LinkedIn</w:t>
            </w:r>
          </w:p>
          <w:p>
            <w:pPr>
              <w:widowControl w:val="0"/>
              <w:spacing w:after="0" w:line="240" w:lineRule="auto"/>
              <w:jc w:val="left"/>
              <w:rPr>
                <w:rFonts w:ascii="TH SarabunPSK" w:hAnsi="TH SarabunPSK" w:cs="TH SarabunPSK"/>
                <w:spacing w:val="-17"/>
                <w:sz w:val="28"/>
              </w:rPr>
            </w:pPr>
            <w:r>
              <w:fldChar w:fldCharType="begin"/>
            </w:r>
            <w:r>
              <w:instrText xml:space="preserve"> HYPERLINK "https://www.linkedin.com/company/thac-thailand-arbitration-center/" </w:instrText>
            </w:r>
            <w:r>
              <w:fldChar w:fldCharType="separate"/>
            </w:r>
            <w:r>
              <w:rPr>
                <w:rStyle w:val="9"/>
                <w:rFonts w:ascii="TH SarabunPSK" w:hAnsi="TH SarabunPSK" w:cs="TH SarabunPSK"/>
                <w:spacing w:val="-11"/>
                <w:sz w:val="28"/>
              </w:rPr>
              <w:t>https://www.linkedin.com/comp</w:t>
            </w:r>
            <w:r>
              <w:rPr>
                <w:rStyle w:val="9"/>
                <w:rFonts w:ascii="TH SarabunPSK" w:hAnsi="TH SarabunPSK" w:cs="TH SarabunPSK"/>
                <w:spacing w:val="-17"/>
                <w:sz w:val="28"/>
              </w:rPr>
              <w:t>any/thac-thailand-arbitration-center/</w:t>
            </w:r>
            <w:r>
              <w:rPr>
                <w:rStyle w:val="9"/>
                <w:rFonts w:ascii="TH SarabunPSK" w:hAnsi="TH SarabunPSK" w:cs="TH SarabunPSK"/>
                <w:spacing w:val="-17"/>
                <w:sz w:val="28"/>
              </w:rPr>
              <w:fldChar w:fldCharType="end"/>
            </w:r>
          </w:p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Style w:val="9"/>
                <w:rFonts w:ascii="TH SarabunPSK" w:hAnsi="TH SarabunPSK" w:cs="TH SarabunPSK"/>
                <w:sz w:val="28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pacing w:val="-17"/>
                <w:sz w:val="28"/>
                <w:cs/>
              </w:rPr>
            </w:pP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743232" behindDoc="1" locked="0" layoutInCell="1" allowOverlap="1">
                  <wp:simplePos x="0" y="0"/>
                  <wp:positionH relativeFrom="column">
                    <wp:posOffset>450850</wp:posOffset>
                  </wp:positionH>
                  <wp:positionV relativeFrom="paragraph">
                    <wp:posOffset>1488440</wp:posOffset>
                  </wp:positionV>
                  <wp:extent cx="1102360" cy="1822450"/>
                  <wp:effectExtent l="0" t="0" r="2540" b="6350"/>
                  <wp:wrapTight wrapText="bothSides">
                    <wp:wrapPolygon>
                      <wp:start x="0" y="0"/>
                      <wp:lineTo x="0" y="21449"/>
                      <wp:lineTo x="21276" y="21449"/>
                      <wp:lineTo x="21276" y="0"/>
                      <wp:lineTo x="0" y="0"/>
                    </wp:wrapPolygon>
                  </wp:wrapTight>
                  <wp:docPr id="111" name="รูปภาพ 111" descr="THAC 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รูปภาพ 111" descr="THAC IG"/>
                          <pic:cNvPicPr>
                            <a:picLocks noChangeAspect="1"/>
                          </pic:cNvPicPr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360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41184" behindDoc="1" locked="0" layoutInCell="1" allowOverlap="1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210820</wp:posOffset>
                  </wp:positionV>
                  <wp:extent cx="1743710" cy="1038860"/>
                  <wp:effectExtent l="0" t="0" r="0" b="0"/>
                  <wp:wrapTight wrapText="bothSides">
                    <wp:wrapPolygon>
                      <wp:start x="0" y="0"/>
                      <wp:lineTo x="0" y="21389"/>
                      <wp:lineTo x="21474" y="21389"/>
                      <wp:lineTo x="21474" y="0"/>
                      <wp:lineTo x="0" y="0"/>
                    </wp:wrapPolygon>
                  </wp:wrapTight>
                  <wp:docPr id="109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230"/>
                          <a:srcRect l="2492" t="5361" b="76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710" cy="10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742208" behindDoc="1" locked="0" layoutInCell="1" allowOverlap="1">
                  <wp:simplePos x="0" y="0"/>
                  <wp:positionH relativeFrom="column">
                    <wp:posOffset>543560</wp:posOffset>
                  </wp:positionH>
                  <wp:positionV relativeFrom="paragraph">
                    <wp:posOffset>1344930</wp:posOffset>
                  </wp:positionV>
                  <wp:extent cx="1083310" cy="1850390"/>
                  <wp:effectExtent l="0" t="0" r="2540" b="16510"/>
                  <wp:wrapTight wrapText="bothSides">
                    <wp:wrapPolygon>
                      <wp:start x="0" y="0"/>
                      <wp:lineTo x="0" y="21348"/>
                      <wp:lineTo x="21271" y="21348"/>
                      <wp:lineTo x="21271" y="0"/>
                      <wp:lineTo x="0" y="0"/>
                    </wp:wrapPolygon>
                  </wp:wrapTight>
                  <wp:docPr id="110" name="รูปภาพ 110" descr="TH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รูปภาพ 110" descr="THAC"/>
                          <pic:cNvPicPr>
                            <a:picLocks noChangeAspect="1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185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739136" behindDoc="1" locked="0" layoutInCell="1" allowOverlap="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145415</wp:posOffset>
                  </wp:positionV>
                  <wp:extent cx="1727200" cy="934085"/>
                  <wp:effectExtent l="0" t="0" r="6350" b="18415"/>
                  <wp:wrapTight wrapText="bothSides">
                    <wp:wrapPolygon>
                      <wp:start x="0" y="0"/>
                      <wp:lineTo x="0" y="21145"/>
                      <wp:lineTo x="21441" y="21145"/>
                      <wp:lineTo x="21441" y="0"/>
                      <wp:lineTo x="0" y="0"/>
                    </wp:wrapPolygon>
                  </wp:wrapTight>
                  <wp:docPr id="61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232"/>
                          <a:srcRect l="11101" t="6905" b="76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934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drawing>
                <wp:anchor distT="0" distB="0" distL="114300" distR="114300" simplePos="0" relativeHeight="251738112" behindDoc="1" locked="0" layoutInCell="1" allowOverlap="1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164465</wp:posOffset>
                  </wp:positionV>
                  <wp:extent cx="1642745" cy="1058545"/>
                  <wp:effectExtent l="0" t="0" r="0" b="0"/>
                  <wp:wrapTight wrapText="bothSides">
                    <wp:wrapPolygon>
                      <wp:start x="0" y="0"/>
                      <wp:lineTo x="0" y="21380"/>
                      <wp:lineTo x="21291" y="21380"/>
                      <wp:lineTo x="21291" y="0"/>
                      <wp:lineTo x="0" y="0"/>
                    </wp:wrapPolygon>
                  </wp:wrapTight>
                  <wp:docPr id="20" name="รูปภาพ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rcRect l="17542" t="4793" r="14756" b="137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745" cy="105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781" w:type="dxa"/>
            <w:vMerge w:val="continue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50" w:type="dxa"/>
            <w:shd w:val="clear" w:color="auto" w:fill="DAE3F3" w:themeFill="accent5" w:themeFillTint="32"/>
          </w:tcPr>
          <w:p>
            <w:pPr>
              <w:widowControl/>
              <w:numPr>
                <w:ilvl w:val="0"/>
                <w:numId w:val="8"/>
              </w:numPr>
              <w:spacing w:after="0" w:line="240" w:lineRule="auto"/>
              <w:ind w:left="0" w:leftChars="0" w:firstLine="0" w:firstLineChars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3882" w:type="dxa"/>
            <w:shd w:val="clear" w:color="auto" w:fill="DAE3F3" w:themeFill="accent5" w:themeFillTint="32"/>
          </w:tcPr>
          <w:p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hint="default" w:ascii="TH SarabunIT๙" w:hAnsi="TH SarabunIT๙" w:cs="TH SarabunIT๙"/>
                <w:sz w:val="28"/>
              </w:rPr>
            </w:pP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ประชาสัมพันธ์</w:t>
            </w:r>
            <w:r>
              <w:rPr>
                <w:rFonts w:hint="cs" w:ascii="TH SarabunPSK" w:hAnsi="TH SarabunPSK" w:cs="TH SarabunPSK"/>
                <w:sz w:val="28"/>
                <w:cs/>
                <w:lang w:val="en-US" w:bidi="th-TH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  <w:lang w:val="th-TH" w:bidi="th-TH"/>
              </w:rPr>
              <w:t>หลักสูต</w:t>
            </w:r>
            <w:r>
              <w:rPr>
                <w:rFonts w:hint="cs" w:ascii="TH SarabunPSK" w:hAnsi="TH SarabunPSK" w:cs="TH SarabunPSK"/>
                <w:sz w:val="28"/>
                <w:cs/>
                <w:lang w:val="th-TH" w:bidi="th-TH"/>
              </w:rPr>
              <w:t>รการอบรม</w:t>
            </w:r>
            <w:r>
              <w:rPr>
                <w:rFonts w:ascii="TH SarabunPSK" w:hAnsi="TH SarabunPSK" w:cs="TH SarabunPSK"/>
                <w:sz w:val="28"/>
                <w:cs/>
                <w:lang w:val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7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หลักสูตร ได้แก่</w:t>
            </w:r>
            <w:bookmarkStart w:id="0" w:name="_GoBack"/>
            <w:bookmarkEnd w:id="0"/>
          </w:p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hint="default"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1.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หลักสูตรการอบรมอนุญาโตตุลาการ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hint="default" w:ascii="TH SarabunIT๙" w:hAnsi="TH SarabunIT๙" w:cs="TH SarabunIT๙"/>
                <w:sz w:val="28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2.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หลักสูตรการอบรมผู้ประนอม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hint="default" w:ascii="TH SarabunIT๙" w:hAnsi="TH SarabunIT๙" w:cs="TH SarabunIT๙"/>
                <w:sz w:val="28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3.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หลักสูตรบริหารจัดการความขัดแย้ง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hint="default" w:ascii="TH SarabunIT๙" w:hAnsi="TH SarabunIT๙" w:cs="TH SarabunIT๙"/>
                <w:sz w:val="28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4.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หลักสูตรการดำเนินคดีอนุญาโตตุลาการ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hint="default"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</w:rPr>
              <w:t>5.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หลักสูตรเทคนิคการเจรจาและการประนอมเพื่อยุติข้อพิพาท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hint="default"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6.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 xml:space="preserve">หลักสูตรอบรมผู้ประนอมข้อพิพาท 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hint="default" w:ascii="TH SarabunIT๙" w:hAnsi="TH SarabunIT๙" w:cs="TH SarabunIT๙"/>
                <w:sz w:val="28"/>
              </w:rPr>
            </w:pPr>
            <w:r>
              <w:rPr>
                <w:rFonts w:hint="default" w:ascii="TH SarabunIT๙" w:hAnsi="TH SarabunIT๙" w:cs="TH SarabunIT๙"/>
                <w:sz w:val="28"/>
              </w:rPr>
              <w:t>(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ภาคภาษาไทย</w:t>
            </w:r>
            <w:r>
              <w:rPr>
                <w:rFonts w:hint="default" w:ascii="TH SarabunIT๙" w:hAnsi="TH SarabunIT๙" w:cs="TH SarabunIT๙"/>
                <w:sz w:val="28"/>
              </w:rPr>
              <w:t>)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left"/>
              <w:rPr>
                <w:rFonts w:hint="cs" w:ascii="TH SarabunIT๙" w:hAnsi="TH SarabunIT๙" w:cs="TH SarabunPSK"/>
                <w:sz w:val="32"/>
                <w:szCs w:val="32"/>
                <w:cs/>
                <w:lang w:val="en-US" w:bidi="th-TH"/>
              </w:rPr>
            </w:pP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7. 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หลักสูตรอบรมการระงับข้อพิพาททางเลือกกับสัญญาก่อสร้างภาครัฐ</w:t>
            </w:r>
            <w:r>
              <w:rPr>
                <w:rFonts w:hint="default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</w:rPr>
              <w:t>(</w:t>
            </w:r>
            <w:r>
              <w:rPr>
                <w:rFonts w:hint="default" w:ascii="TH SarabunIT๙" w:hAnsi="TH SarabunIT๙" w:cs="TH SarabunIT๙"/>
                <w:sz w:val="28"/>
                <w:cs/>
                <w:lang w:val="th-TH" w:bidi="th-TH"/>
              </w:rPr>
              <w:t>ภาคภาษาไทย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 w:bidi="th-TH"/>
              </w:rPr>
              <w:t>)</w:t>
            </w:r>
          </w:p>
        </w:tc>
        <w:tc>
          <w:tcPr>
            <w:tcW w:w="2462" w:type="dxa"/>
            <w:shd w:val="clear" w:color="auto" w:fill="DAE3F3" w:themeFill="accent5" w:themeFillTint="32"/>
          </w:tcPr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FE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28"/>
                <w:cs w:val="0"/>
                <w:lang w:val="en-US"/>
              </w:rPr>
              <w:t>Infographics</w:t>
            </w:r>
            <w:r>
              <w:rPr>
                <w:rFonts w:hint="cs" w:ascii="TH SarabunIT๙" w:hAnsi="TH SarabunIT๙" w:cs="TH SarabunIT๙"/>
                <w:sz w:val="28"/>
                <w:cs/>
              </w:rPr>
              <w:t>/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คู่มือ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hint="cs"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สื่อการเรียนรู้ออนไลน์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เกมการเรียนรู้</w:t>
            </w:r>
          </w:p>
          <w:p>
            <w:pPr>
              <w:widowControl/>
              <w:spacing w:after="0" w:line="240" w:lineRule="auto"/>
              <w:jc w:val="left"/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ym w:font="Wingdings" w:char="00A8"/>
            </w:r>
            <w:r>
              <w:rPr>
                <w:rFonts w:hint="cs"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hint="cs" w:ascii="TH SarabunIT๙" w:hAnsi="TH SarabunIT๙" w:cs="TH SarabunIT๙"/>
                <w:sz w:val="28"/>
                <w:cs/>
                <w:lang w:val="th-TH" w:bidi="th-TH"/>
              </w:rPr>
              <w:t>อื่นๆ</w:t>
            </w:r>
            <w:r>
              <w:rPr>
                <w:rFonts w:hint="cs" w:ascii="TH SarabunIT๙" w:hAnsi="TH SarabunIT๙" w:cs="TH SarabunIT๙"/>
                <w:sz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เช่น สปอตคลื่นวิทยุ</w:t>
            </w:r>
          </w:p>
          <w:p>
            <w:pPr>
              <w:widowControl/>
              <w:spacing w:after="0" w:line="240" w:lineRule="auto"/>
              <w:ind w:firstLine="280" w:firstLineChars="100"/>
              <w:jc w:val="left"/>
              <w:rPr>
                <w:rFonts w:hint="default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 w:val="0"/>
                <w:lang w:val="en-US" w:bidi="th-TH"/>
              </w:rPr>
            </w:pP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en-US" w:bidi="th-TH"/>
              </w:rPr>
              <w:t>/</w:t>
            </w:r>
            <w:r>
              <w:rPr>
                <w:rFonts w:hint="cs" w:ascii="TH SarabunIT๙" w:hAnsi="TH SarabunIT๙" w:cs="TH SarabunIT๙"/>
                <w:color w:val="auto"/>
                <w:spacing w:val="0"/>
                <w:sz w:val="28"/>
                <w:szCs w:val="28"/>
                <w:vertAlign w:val="baseline"/>
                <w:cs/>
                <w:lang w:val="th-TH" w:bidi="th-TH"/>
              </w:rPr>
              <w:t>คลิป</w:t>
            </w:r>
          </w:p>
          <w:p>
            <w:pPr>
              <w:widowControl/>
              <w:spacing w:after="0" w:line="240" w:lineRule="auto"/>
              <w:jc w:val="lef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03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128905</wp:posOffset>
                  </wp:positionV>
                  <wp:extent cx="702945" cy="697230"/>
                  <wp:effectExtent l="0" t="0" r="1905" b="7620"/>
                  <wp:wrapNone/>
                  <wp:docPr id="113" name="รูปภาพ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รูปภาพ 113"/>
                          <pic:cNvPicPr>
                            <a:picLocks noChangeAspect="1"/>
                          </pic:cNvPicPr>
                        </pic:nvPicPr>
                        <pic:blipFill>
                          <a:blip r:embed="rId2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14" t="1663" r="88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945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60" w:type="dxa"/>
            <w:shd w:val="clear" w:color="auto" w:fill="DAE3F3" w:themeFill="accent5" w:themeFillTint="32"/>
          </w:tcPr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drawing>
                <wp:anchor distT="0" distB="0" distL="114300" distR="114300" simplePos="0" relativeHeight="251746304" behindDoc="1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43815</wp:posOffset>
                  </wp:positionV>
                  <wp:extent cx="1778000" cy="1118870"/>
                  <wp:effectExtent l="0" t="0" r="12700" b="5080"/>
                  <wp:wrapTight wrapText="bothSides">
                    <wp:wrapPolygon>
                      <wp:start x="0" y="0"/>
                      <wp:lineTo x="0" y="21330"/>
                      <wp:lineTo x="21291" y="21330"/>
                      <wp:lineTo x="21291" y="0"/>
                      <wp:lineTo x="0" y="0"/>
                    </wp:wrapPolygon>
                  </wp:wrapTight>
                  <wp:docPr id="116" name="รูปภาพ 116" descr="THA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รูปภาพ 116" descr="THAC1"/>
                          <pic:cNvPicPr>
                            <a:picLocks noChangeAspect="1"/>
                          </pic:cNvPicPr>
                        </pic:nvPicPr>
                        <pic:blipFill>
                          <a:blip r:embed="rId235"/>
                          <a:srcRect b="716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28"/>
          <w:cs/>
        </w:rPr>
      </w:pPr>
    </w:p>
    <w:sectPr>
      <w:footerReference r:id="rId5" w:type="default"/>
      <w:pgSz w:w="16838" w:h="11906" w:orient="landscape"/>
      <w:pgMar w:top="850" w:right="567" w:bottom="850" w:left="567" w:header="708" w:footer="709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panose1 w:val="020B0500040200020003"/>
    <w:charset w:val="00"/>
    <w:family w:val="auto"/>
    <w:pitch w:val="default"/>
    <w:sig w:usb0="A100006F" w:usb1="5000205A" w:usb2="00000000" w:usb3="00000000" w:csb0="60010183" w:csb1="8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aiSansNeue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Historic">
    <w:panose1 w:val="020B0502040204020203"/>
    <w:charset w:val="00"/>
    <w:family w:val="swiss"/>
    <w:pitch w:val="default"/>
    <w:sig w:usb0="800001EF" w:usb1="02000002" w:usb2="0060C080" w:usb3="00000002" w:csb0="00000001" w:csb1="40000000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Sarabun">
    <w:altName w:val="TH Sarabun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H Sarabun New">
    <w:panose1 w:val="020B0500040200020003"/>
    <w:charset w:val="00"/>
    <w:family w:val="auto"/>
    <w:pitch w:val="default"/>
    <w:sig w:usb0="A100006F" w:usb1="5000205A" w:usb2="00000000" w:usb3="00000000" w:csb0="60010183" w:csb1="8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6" name="กล่องข้อความ 3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H SarabunIT๙" w:hAnsi="TH SarabunIT๙" w:cs="TH SarabunIT๙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กล่องข้อความ 31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nJeK1QAgAAgAQAAA4AAABkcnMvZTJvRG9jLnhtbK1UTW/UMBC9I/Ef&#10;LN9pdreiWq2arZZWRUgVrVQQZ6/jbCL5S7a3SbmBkICfwQFx4sIp/Tf5KTw7my0qHHrg4jx7xm88&#10;b2ZyfNIqSW6E87XROZ0eTCgRmpui1pucvn1z/mxOiQ9MF0waLXJ6Kzw9WT59ctzYhZiZyshCOAIS&#10;7ReNzWkVgl1kmeeVUMwfGCs0jKVxigVs3SYrHGvArmQ2m0yOssa4wjrDhfc4PRuMdMfoHkNoyrLm&#10;4szwrRI6DKxOSBaQkq9q6+kyvbYsBQ+XZelFIDKnyDSkFUGA13HNlsdssXHMVjXfPYE95gkPclKs&#10;1gi6pzpjgZGtq/+iUjV3xpsyHHCjsiGRpAiymE4eaHNdMStSLpDa273o/v/R8tc3V47URU4Pp0eU&#10;aKZQ8r770Hff+7svffez7z733cf+7mvCn/ruR9/96rtvJPpDvcb6BUiuLWhC+8K06Knx3OMwitKW&#10;TsUv0iWwQ/vbvfaiDYTHS/PZfD6BicM2bsCf3V+3zoeXwigSQU4dips0ZzcXPgyuo0uMps15LWUq&#10;sNSkyenR4fNJurC3gFxqxIhJDI+NKLTrdpfZ2hS3SMyZoXG85ec1gl8wH66YQ6fgwZilcImllAZB&#10;zA5RUhn3/l/n0R8FhJWSBp2XU41Bo0S+0igsCMMI3AjWI9BbdWrQylPMqOUJ4oILcoSlM+odBmwV&#10;Y8DENEeknIYRnoah+zGgXKxWyWlrXb2phgtoS8vChb62PIaJQnq72gaImTSOAg2q7HRDY6Yq7YYo&#10;dv6f++R1/+NY/g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zSVju0AAAAAUBAAAPAAAAAAAAAAEA&#10;IAAAACIAAABkcnMvZG93bnJldi54bWxQSwECFAAUAAAACACHTuJAGcl4rVACAACABAAADgAAAAAA&#10;AAABACAAAAAfAQAAZHJzL2Uyb0RvYy54bWxQSwUGAAAAAAYABgBZAQAA4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</w:pP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H SarabunIT๙" w:hAnsi="TH SarabunIT๙" w:cs="TH SarabunIT๙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372F14"/>
    <w:multiLevelType w:val="multilevel"/>
    <w:tmpl w:val="83372F14"/>
    <w:lvl w:ilvl="0" w:tentative="0">
      <w:start w:val="1"/>
      <w:numFmt w:val="decimal"/>
      <w:suff w:val="space"/>
      <w:lvlText w:val="%1."/>
      <w:lvlJc w:val="left"/>
      <w:rPr>
        <w:rFonts w:hint="default" w:ascii="TH SarabunIT๙" w:hAnsi="TH SarabunIT๙" w:cs="TH SarabunIT๙"/>
        <w:b w:val="0"/>
        <w:bCs w:val="0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94E437F3"/>
    <w:multiLevelType w:val="singleLevel"/>
    <w:tmpl w:val="94E437F3"/>
    <w:lvl w:ilvl="0" w:tentative="0">
      <w:start w:val="121"/>
      <w:numFmt w:val="decimal"/>
      <w:suff w:val="space"/>
      <w:lvlText w:val="%1."/>
      <w:lvlJc w:val="left"/>
    </w:lvl>
  </w:abstractNum>
  <w:abstractNum w:abstractNumId="2">
    <w:nsid w:val="97DEF4F4"/>
    <w:multiLevelType w:val="singleLevel"/>
    <w:tmpl w:val="97DEF4F4"/>
    <w:lvl w:ilvl="0" w:tentative="0">
      <w:start w:val="72"/>
      <w:numFmt w:val="decimal"/>
      <w:suff w:val="space"/>
      <w:lvlText w:val="%1."/>
      <w:lvlJc w:val="left"/>
    </w:lvl>
  </w:abstractNum>
  <w:abstractNum w:abstractNumId="3">
    <w:nsid w:val="9FE6674E"/>
    <w:multiLevelType w:val="singleLevel"/>
    <w:tmpl w:val="9FE6674E"/>
    <w:lvl w:ilvl="0" w:tentative="0">
      <w:start w:val="1"/>
      <w:numFmt w:val="decimal"/>
      <w:suff w:val="space"/>
      <w:lvlText w:val="%1."/>
      <w:lvlJc w:val="left"/>
      <w:rPr>
        <w:rFonts w:hint="default" w:ascii="TH SarabunIT๙" w:hAnsi="TH SarabunIT๙" w:cs="TH SarabunIT๙"/>
        <w:b w:val="0"/>
        <w:bCs w:val="0"/>
      </w:rPr>
    </w:lvl>
  </w:abstractNum>
  <w:abstractNum w:abstractNumId="4">
    <w:nsid w:val="FB9B27EC"/>
    <w:multiLevelType w:val="singleLevel"/>
    <w:tmpl w:val="FB9B27EC"/>
    <w:lvl w:ilvl="0" w:tentative="0">
      <w:start w:val="67"/>
      <w:numFmt w:val="decimal"/>
      <w:suff w:val="space"/>
      <w:lvlText w:val="%1."/>
      <w:lvlJc w:val="left"/>
    </w:lvl>
  </w:abstractNum>
  <w:abstractNum w:abstractNumId="5">
    <w:nsid w:val="0BEC8CF3"/>
    <w:multiLevelType w:val="singleLevel"/>
    <w:tmpl w:val="0BEC8CF3"/>
    <w:lvl w:ilvl="0" w:tentative="0">
      <w:start w:val="71"/>
      <w:numFmt w:val="decimal"/>
      <w:suff w:val="space"/>
      <w:lvlText w:val="%1."/>
      <w:lvlJc w:val="left"/>
    </w:lvl>
  </w:abstractNum>
  <w:abstractNum w:abstractNumId="6">
    <w:nsid w:val="42E8E7DB"/>
    <w:multiLevelType w:val="singleLevel"/>
    <w:tmpl w:val="42E8E7DB"/>
    <w:lvl w:ilvl="0" w:tentative="0">
      <w:start w:val="113"/>
      <w:numFmt w:val="decimal"/>
      <w:suff w:val="space"/>
      <w:lvlText w:val="%1."/>
      <w:lvlJc w:val="left"/>
    </w:lvl>
  </w:abstractNum>
  <w:abstractNum w:abstractNumId="7">
    <w:nsid w:val="50B0DD0E"/>
    <w:multiLevelType w:val="singleLevel"/>
    <w:tmpl w:val="50B0DD0E"/>
    <w:lvl w:ilvl="0" w:tentative="0">
      <w:start w:val="99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7B1D8B"/>
    <w:rsid w:val="0006662A"/>
    <w:rsid w:val="00094AD7"/>
    <w:rsid w:val="000F4C0F"/>
    <w:rsid w:val="001644F2"/>
    <w:rsid w:val="002927B8"/>
    <w:rsid w:val="003C342D"/>
    <w:rsid w:val="00484445"/>
    <w:rsid w:val="004C099A"/>
    <w:rsid w:val="00592F68"/>
    <w:rsid w:val="00743ACD"/>
    <w:rsid w:val="00752E8B"/>
    <w:rsid w:val="009873F3"/>
    <w:rsid w:val="009E7C4B"/>
    <w:rsid w:val="00A9732D"/>
    <w:rsid w:val="00B314A5"/>
    <w:rsid w:val="00B341B0"/>
    <w:rsid w:val="00B50B49"/>
    <w:rsid w:val="00C11CBA"/>
    <w:rsid w:val="00C54AF3"/>
    <w:rsid w:val="00ED50FC"/>
    <w:rsid w:val="00F86E81"/>
    <w:rsid w:val="012F553F"/>
    <w:rsid w:val="017B7795"/>
    <w:rsid w:val="018C3A95"/>
    <w:rsid w:val="01FA642D"/>
    <w:rsid w:val="02553FD0"/>
    <w:rsid w:val="027D091B"/>
    <w:rsid w:val="02840F7B"/>
    <w:rsid w:val="030030F9"/>
    <w:rsid w:val="036E6A26"/>
    <w:rsid w:val="03A57CA5"/>
    <w:rsid w:val="03BC6185"/>
    <w:rsid w:val="04133BE3"/>
    <w:rsid w:val="04A647CA"/>
    <w:rsid w:val="04A81809"/>
    <w:rsid w:val="04AE1690"/>
    <w:rsid w:val="04CE32ED"/>
    <w:rsid w:val="04D84269"/>
    <w:rsid w:val="04F31A8B"/>
    <w:rsid w:val="05275BBF"/>
    <w:rsid w:val="053049B3"/>
    <w:rsid w:val="05463A33"/>
    <w:rsid w:val="05880018"/>
    <w:rsid w:val="06021BB4"/>
    <w:rsid w:val="06197E49"/>
    <w:rsid w:val="061D597F"/>
    <w:rsid w:val="06C830B7"/>
    <w:rsid w:val="0714229E"/>
    <w:rsid w:val="07770C51"/>
    <w:rsid w:val="07CE4087"/>
    <w:rsid w:val="07E24F9C"/>
    <w:rsid w:val="0881058D"/>
    <w:rsid w:val="097A43F0"/>
    <w:rsid w:val="09E67453"/>
    <w:rsid w:val="09EA78A2"/>
    <w:rsid w:val="0A6854C6"/>
    <w:rsid w:val="0A73340A"/>
    <w:rsid w:val="0B3A7A55"/>
    <w:rsid w:val="0B7F5B46"/>
    <w:rsid w:val="0BC8253C"/>
    <w:rsid w:val="0C0169F5"/>
    <w:rsid w:val="0C2773F4"/>
    <w:rsid w:val="0C7060D7"/>
    <w:rsid w:val="0D264D96"/>
    <w:rsid w:val="0D3E3F08"/>
    <w:rsid w:val="0D651CF7"/>
    <w:rsid w:val="0DDD56D4"/>
    <w:rsid w:val="0DE23578"/>
    <w:rsid w:val="0E6E163A"/>
    <w:rsid w:val="0E887BDD"/>
    <w:rsid w:val="0E9A1BC8"/>
    <w:rsid w:val="0EA44750"/>
    <w:rsid w:val="0EF713A5"/>
    <w:rsid w:val="0F2E1C24"/>
    <w:rsid w:val="0F344987"/>
    <w:rsid w:val="0F41414F"/>
    <w:rsid w:val="102D4DD3"/>
    <w:rsid w:val="102F7E34"/>
    <w:rsid w:val="10510FCD"/>
    <w:rsid w:val="106C2EB1"/>
    <w:rsid w:val="10DE5062"/>
    <w:rsid w:val="110A6DD9"/>
    <w:rsid w:val="112A1336"/>
    <w:rsid w:val="11991B28"/>
    <w:rsid w:val="12051AAC"/>
    <w:rsid w:val="121E0BA9"/>
    <w:rsid w:val="122B116C"/>
    <w:rsid w:val="127B5CDC"/>
    <w:rsid w:val="133F2408"/>
    <w:rsid w:val="13503D7D"/>
    <w:rsid w:val="13867140"/>
    <w:rsid w:val="13EB2C85"/>
    <w:rsid w:val="13EB580F"/>
    <w:rsid w:val="145E2BD9"/>
    <w:rsid w:val="1460562C"/>
    <w:rsid w:val="154864C1"/>
    <w:rsid w:val="15ED5516"/>
    <w:rsid w:val="16443276"/>
    <w:rsid w:val="16686734"/>
    <w:rsid w:val="16D0001F"/>
    <w:rsid w:val="172E21CA"/>
    <w:rsid w:val="178E146F"/>
    <w:rsid w:val="17D54C3E"/>
    <w:rsid w:val="1833692F"/>
    <w:rsid w:val="183730A1"/>
    <w:rsid w:val="187F0847"/>
    <w:rsid w:val="18E51702"/>
    <w:rsid w:val="19646382"/>
    <w:rsid w:val="19BC7ED9"/>
    <w:rsid w:val="1A590B61"/>
    <w:rsid w:val="1AE63BB7"/>
    <w:rsid w:val="1B182601"/>
    <w:rsid w:val="1B321F51"/>
    <w:rsid w:val="1B8856E4"/>
    <w:rsid w:val="1B8F040D"/>
    <w:rsid w:val="1B996F7B"/>
    <w:rsid w:val="1BAC5209"/>
    <w:rsid w:val="1BDE00A2"/>
    <w:rsid w:val="1BE750B3"/>
    <w:rsid w:val="1BF9508E"/>
    <w:rsid w:val="1CC55368"/>
    <w:rsid w:val="1CE33EB6"/>
    <w:rsid w:val="1CF15CBB"/>
    <w:rsid w:val="1D4F2DF1"/>
    <w:rsid w:val="1D785307"/>
    <w:rsid w:val="1D857C20"/>
    <w:rsid w:val="1DA6235D"/>
    <w:rsid w:val="1E1222C1"/>
    <w:rsid w:val="1E8D5320"/>
    <w:rsid w:val="1EC53E02"/>
    <w:rsid w:val="1EFB2D3A"/>
    <w:rsid w:val="1F053E8D"/>
    <w:rsid w:val="1F157E36"/>
    <w:rsid w:val="1F175763"/>
    <w:rsid w:val="1F297DD7"/>
    <w:rsid w:val="1FAA774E"/>
    <w:rsid w:val="1FFF707B"/>
    <w:rsid w:val="20377C4A"/>
    <w:rsid w:val="20574E45"/>
    <w:rsid w:val="208F541C"/>
    <w:rsid w:val="20F62FBB"/>
    <w:rsid w:val="210F00F1"/>
    <w:rsid w:val="21395A8E"/>
    <w:rsid w:val="225A270B"/>
    <w:rsid w:val="22722ABB"/>
    <w:rsid w:val="22874ECB"/>
    <w:rsid w:val="22EF3DAD"/>
    <w:rsid w:val="22FB3809"/>
    <w:rsid w:val="234B43F1"/>
    <w:rsid w:val="235F0580"/>
    <w:rsid w:val="23996449"/>
    <w:rsid w:val="23CF4287"/>
    <w:rsid w:val="23DB7849"/>
    <w:rsid w:val="23DF29AA"/>
    <w:rsid w:val="240D19A0"/>
    <w:rsid w:val="24462FF1"/>
    <w:rsid w:val="246B190E"/>
    <w:rsid w:val="247C469D"/>
    <w:rsid w:val="24821A2D"/>
    <w:rsid w:val="24826168"/>
    <w:rsid w:val="24C64A89"/>
    <w:rsid w:val="24DF2DFA"/>
    <w:rsid w:val="2531092B"/>
    <w:rsid w:val="253B4A13"/>
    <w:rsid w:val="255B5E3B"/>
    <w:rsid w:val="25A037E3"/>
    <w:rsid w:val="25C01B69"/>
    <w:rsid w:val="25F4112E"/>
    <w:rsid w:val="26021494"/>
    <w:rsid w:val="2644764B"/>
    <w:rsid w:val="26FB7999"/>
    <w:rsid w:val="27581592"/>
    <w:rsid w:val="277760B5"/>
    <w:rsid w:val="27AD75EB"/>
    <w:rsid w:val="280B4C5A"/>
    <w:rsid w:val="28B21268"/>
    <w:rsid w:val="28BE6FDE"/>
    <w:rsid w:val="28DB03E6"/>
    <w:rsid w:val="28E04547"/>
    <w:rsid w:val="293D6629"/>
    <w:rsid w:val="29441B4F"/>
    <w:rsid w:val="298B2B6B"/>
    <w:rsid w:val="29961FD1"/>
    <w:rsid w:val="29AA00AF"/>
    <w:rsid w:val="29C44002"/>
    <w:rsid w:val="2A573CF7"/>
    <w:rsid w:val="2A626098"/>
    <w:rsid w:val="2A632F32"/>
    <w:rsid w:val="2ACE6C68"/>
    <w:rsid w:val="2B0506F2"/>
    <w:rsid w:val="2B1630EA"/>
    <w:rsid w:val="2B684759"/>
    <w:rsid w:val="2BD67221"/>
    <w:rsid w:val="2C20371D"/>
    <w:rsid w:val="2C7B1D8B"/>
    <w:rsid w:val="2CA16DC6"/>
    <w:rsid w:val="2CC213B5"/>
    <w:rsid w:val="2CD872CF"/>
    <w:rsid w:val="2D0E1AEB"/>
    <w:rsid w:val="2D195793"/>
    <w:rsid w:val="2DBA5842"/>
    <w:rsid w:val="2DCC3F9D"/>
    <w:rsid w:val="2E18050A"/>
    <w:rsid w:val="2E2F3DCA"/>
    <w:rsid w:val="2E573C3E"/>
    <w:rsid w:val="2E992FEC"/>
    <w:rsid w:val="2EB12436"/>
    <w:rsid w:val="2EEA789F"/>
    <w:rsid w:val="2F977F7E"/>
    <w:rsid w:val="2F9E1836"/>
    <w:rsid w:val="2FC17DA5"/>
    <w:rsid w:val="2FDF3BF0"/>
    <w:rsid w:val="2FF863D1"/>
    <w:rsid w:val="30202A86"/>
    <w:rsid w:val="30AA32C5"/>
    <w:rsid w:val="30BE5839"/>
    <w:rsid w:val="30DD45F1"/>
    <w:rsid w:val="314C092E"/>
    <w:rsid w:val="31571505"/>
    <w:rsid w:val="31713728"/>
    <w:rsid w:val="31C51C4E"/>
    <w:rsid w:val="31C62753"/>
    <w:rsid w:val="322B2219"/>
    <w:rsid w:val="326F4E5C"/>
    <w:rsid w:val="33343F5D"/>
    <w:rsid w:val="33832E17"/>
    <w:rsid w:val="33914AE1"/>
    <w:rsid w:val="33C06DA7"/>
    <w:rsid w:val="33C34448"/>
    <w:rsid w:val="33C53022"/>
    <w:rsid w:val="33D00ED6"/>
    <w:rsid w:val="33D170E0"/>
    <w:rsid w:val="33F15ED4"/>
    <w:rsid w:val="34000F87"/>
    <w:rsid w:val="34026FFF"/>
    <w:rsid w:val="343A1845"/>
    <w:rsid w:val="34445AF5"/>
    <w:rsid w:val="3456287E"/>
    <w:rsid w:val="346D465A"/>
    <w:rsid w:val="347F6A81"/>
    <w:rsid w:val="34B46A67"/>
    <w:rsid w:val="34CB010E"/>
    <w:rsid w:val="35454F86"/>
    <w:rsid w:val="35626E61"/>
    <w:rsid w:val="35C156C4"/>
    <w:rsid w:val="35CD5B6D"/>
    <w:rsid w:val="35E33F18"/>
    <w:rsid w:val="36010596"/>
    <w:rsid w:val="361E7A99"/>
    <w:rsid w:val="365B228B"/>
    <w:rsid w:val="368C4A1C"/>
    <w:rsid w:val="36E17CDB"/>
    <w:rsid w:val="36F61B86"/>
    <w:rsid w:val="3758575B"/>
    <w:rsid w:val="37E70B93"/>
    <w:rsid w:val="38181587"/>
    <w:rsid w:val="38412933"/>
    <w:rsid w:val="388864B6"/>
    <w:rsid w:val="38985CD4"/>
    <w:rsid w:val="38A75568"/>
    <w:rsid w:val="38F16015"/>
    <w:rsid w:val="39194BA1"/>
    <w:rsid w:val="393D4C71"/>
    <w:rsid w:val="39631611"/>
    <w:rsid w:val="3A115713"/>
    <w:rsid w:val="3A792133"/>
    <w:rsid w:val="3A8E1690"/>
    <w:rsid w:val="3AB46A35"/>
    <w:rsid w:val="3AD54CAD"/>
    <w:rsid w:val="3B03177B"/>
    <w:rsid w:val="3B292DFB"/>
    <w:rsid w:val="3B452734"/>
    <w:rsid w:val="3B8A7589"/>
    <w:rsid w:val="3BA57792"/>
    <w:rsid w:val="3BD946CA"/>
    <w:rsid w:val="3BE62391"/>
    <w:rsid w:val="3C5A3039"/>
    <w:rsid w:val="3CA17C4B"/>
    <w:rsid w:val="3CAD61C8"/>
    <w:rsid w:val="3D4D344A"/>
    <w:rsid w:val="3D8E30A9"/>
    <w:rsid w:val="3DE31D55"/>
    <w:rsid w:val="3E136582"/>
    <w:rsid w:val="3E486411"/>
    <w:rsid w:val="3E6C3F9E"/>
    <w:rsid w:val="3EF06E34"/>
    <w:rsid w:val="3F75677E"/>
    <w:rsid w:val="3FA9083A"/>
    <w:rsid w:val="3FD97FA9"/>
    <w:rsid w:val="3FFA7DA4"/>
    <w:rsid w:val="40006BA4"/>
    <w:rsid w:val="400C457B"/>
    <w:rsid w:val="40977650"/>
    <w:rsid w:val="41141ED0"/>
    <w:rsid w:val="41676064"/>
    <w:rsid w:val="416B6632"/>
    <w:rsid w:val="417E676F"/>
    <w:rsid w:val="41C5106C"/>
    <w:rsid w:val="41F46063"/>
    <w:rsid w:val="4246138E"/>
    <w:rsid w:val="42536E53"/>
    <w:rsid w:val="42BA455D"/>
    <w:rsid w:val="42BF6988"/>
    <w:rsid w:val="42C06389"/>
    <w:rsid w:val="42C8094D"/>
    <w:rsid w:val="42EB56D0"/>
    <w:rsid w:val="43243BFB"/>
    <w:rsid w:val="43522C35"/>
    <w:rsid w:val="43A65C1F"/>
    <w:rsid w:val="43F97683"/>
    <w:rsid w:val="44006CCA"/>
    <w:rsid w:val="4405049C"/>
    <w:rsid w:val="440B3FEC"/>
    <w:rsid w:val="441C3867"/>
    <w:rsid w:val="44337AD3"/>
    <w:rsid w:val="44787462"/>
    <w:rsid w:val="448C3C51"/>
    <w:rsid w:val="44960A45"/>
    <w:rsid w:val="44AA1839"/>
    <w:rsid w:val="44AD270C"/>
    <w:rsid w:val="45052D3E"/>
    <w:rsid w:val="45A4698C"/>
    <w:rsid w:val="45BF1BB8"/>
    <w:rsid w:val="466854E8"/>
    <w:rsid w:val="46F76BAF"/>
    <w:rsid w:val="4709234F"/>
    <w:rsid w:val="471C0812"/>
    <w:rsid w:val="47695833"/>
    <w:rsid w:val="47992D0C"/>
    <w:rsid w:val="481F52A0"/>
    <w:rsid w:val="483C7F5D"/>
    <w:rsid w:val="48A3080B"/>
    <w:rsid w:val="491F52DD"/>
    <w:rsid w:val="4920596B"/>
    <w:rsid w:val="49514D17"/>
    <w:rsid w:val="49517FE6"/>
    <w:rsid w:val="497D4CC3"/>
    <w:rsid w:val="49D33C1C"/>
    <w:rsid w:val="4A0576D1"/>
    <w:rsid w:val="4A5A39D9"/>
    <w:rsid w:val="4AD171FB"/>
    <w:rsid w:val="4ADC308B"/>
    <w:rsid w:val="4AE53DD9"/>
    <w:rsid w:val="4AF4390B"/>
    <w:rsid w:val="4B035D90"/>
    <w:rsid w:val="4B16165C"/>
    <w:rsid w:val="4B885883"/>
    <w:rsid w:val="4BBD377E"/>
    <w:rsid w:val="4BD75E42"/>
    <w:rsid w:val="4BDE1DDA"/>
    <w:rsid w:val="4C730D9E"/>
    <w:rsid w:val="4C951FC3"/>
    <w:rsid w:val="4CB24EF2"/>
    <w:rsid w:val="4D4B35BA"/>
    <w:rsid w:val="4D513F40"/>
    <w:rsid w:val="4D794342"/>
    <w:rsid w:val="4E1533D8"/>
    <w:rsid w:val="4E446BDD"/>
    <w:rsid w:val="4E822A84"/>
    <w:rsid w:val="4ECB76AD"/>
    <w:rsid w:val="4EE051B7"/>
    <w:rsid w:val="4F3A5DC6"/>
    <w:rsid w:val="4F3B3B2B"/>
    <w:rsid w:val="4F4B0DCE"/>
    <w:rsid w:val="4F57261B"/>
    <w:rsid w:val="4FA27EA0"/>
    <w:rsid w:val="4FA83D05"/>
    <w:rsid w:val="4FCF4C28"/>
    <w:rsid w:val="4FF41832"/>
    <w:rsid w:val="4FF6477A"/>
    <w:rsid w:val="50416DA0"/>
    <w:rsid w:val="50495DE0"/>
    <w:rsid w:val="5057544C"/>
    <w:rsid w:val="50613F84"/>
    <w:rsid w:val="507B4654"/>
    <w:rsid w:val="50A72717"/>
    <w:rsid w:val="50CC2BFB"/>
    <w:rsid w:val="50DE01EA"/>
    <w:rsid w:val="50E73FED"/>
    <w:rsid w:val="51661E93"/>
    <w:rsid w:val="51A15A4A"/>
    <w:rsid w:val="51B261E8"/>
    <w:rsid w:val="51F97B8C"/>
    <w:rsid w:val="520C4C64"/>
    <w:rsid w:val="521915E4"/>
    <w:rsid w:val="52366976"/>
    <w:rsid w:val="52472062"/>
    <w:rsid w:val="52AC60B2"/>
    <w:rsid w:val="52D52739"/>
    <w:rsid w:val="52FE295C"/>
    <w:rsid w:val="5340560D"/>
    <w:rsid w:val="53D065D1"/>
    <w:rsid w:val="53DB38CC"/>
    <w:rsid w:val="53F526E3"/>
    <w:rsid w:val="53FE43DD"/>
    <w:rsid w:val="54334455"/>
    <w:rsid w:val="5434482E"/>
    <w:rsid w:val="544F42ED"/>
    <w:rsid w:val="54590B7E"/>
    <w:rsid w:val="55715652"/>
    <w:rsid w:val="55A422C2"/>
    <w:rsid w:val="5618333F"/>
    <w:rsid w:val="56256176"/>
    <w:rsid w:val="563A7925"/>
    <w:rsid w:val="56442794"/>
    <w:rsid w:val="56B020BD"/>
    <w:rsid w:val="56EF31BD"/>
    <w:rsid w:val="571F4A1E"/>
    <w:rsid w:val="57443D0C"/>
    <w:rsid w:val="577A10C7"/>
    <w:rsid w:val="57965873"/>
    <w:rsid w:val="57F529EE"/>
    <w:rsid w:val="58FC71B5"/>
    <w:rsid w:val="59691754"/>
    <w:rsid w:val="596D593E"/>
    <w:rsid w:val="597512D5"/>
    <w:rsid w:val="598138F5"/>
    <w:rsid w:val="59B858B6"/>
    <w:rsid w:val="5A3E3C89"/>
    <w:rsid w:val="5AA44C28"/>
    <w:rsid w:val="5AAB7B72"/>
    <w:rsid w:val="5AB76CDC"/>
    <w:rsid w:val="5B1843B6"/>
    <w:rsid w:val="5B1D44A2"/>
    <w:rsid w:val="5B8016E2"/>
    <w:rsid w:val="5B876E13"/>
    <w:rsid w:val="5BF26377"/>
    <w:rsid w:val="5C1833E9"/>
    <w:rsid w:val="5CF90B29"/>
    <w:rsid w:val="5D0E55FB"/>
    <w:rsid w:val="5D2E556B"/>
    <w:rsid w:val="5D617D33"/>
    <w:rsid w:val="5DBD1839"/>
    <w:rsid w:val="5E10017D"/>
    <w:rsid w:val="5E633F5B"/>
    <w:rsid w:val="5EB07656"/>
    <w:rsid w:val="5ECA2854"/>
    <w:rsid w:val="5F33793D"/>
    <w:rsid w:val="5F3F7788"/>
    <w:rsid w:val="5F802228"/>
    <w:rsid w:val="5FA77D1E"/>
    <w:rsid w:val="5FBE2463"/>
    <w:rsid w:val="5FD25CE3"/>
    <w:rsid w:val="600A45D1"/>
    <w:rsid w:val="60CB1F8E"/>
    <w:rsid w:val="610D557A"/>
    <w:rsid w:val="61332343"/>
    <w:rsid w:val="61C92327"/>
    <w:rsid w:val="620F2F4D"/>
    <w:rsid w:val="62D92043"/>
    <w:rsid w:val="62E000F1"/>
    <w:rsid w:val="63051C74"/>
    <w:rsid w:val="638D1953"/>
    <w:rsid w:val="63B15637"/>
    <w:rsid w:val="64A02525"/>
    <w:rsid w:val="64AF60FE"/>
    <w:rsid w:val="65081A63"/>
    <w:rsid w:val="65562367"/>
    <w:rsid w:val="65633FA2"/>
    <w:rsid w:val="65EE11A1"/>
    <w:rsid w:val="661715F2"/>
    <w:rsid w:val="6646386D"/>
    <w:rsid w:val="66970A80"/>
    <w:rsid w:val="66C33B2D"/>
    <w:rsid w:val="66D10651"/>
    <w:rsid w:val="670665AA"/>
    <w:rsid w:val="6732362C"/>
    <w:rsid w:val="67AA6AAE"/>
    <w:rsid w:val="67AD4173"/>
    <w:rsid w:val="67D04450"/>
    <w:rsid w:val="67EB08E0"/>
    <w:rsid w:val="6870513B"/>
    <w:rsid w:val="68F520DE"/>
    <w:rsid w:val="68F6669A"/>
    <w:rsid w:val="68FB438F"/>
    <w:rsid w:val="68FD476E"/>
    <w:rsid w:val="69216B19"/>
    <w:rsid w:val="69246B35"/>
    <w:rsid w:val="69432067"/>
    <w:rsid w:val="69665F98"/>
    <w:rsid w:val="69A73E64"/>
    <w:rsid w:val="6B4002AF"/>
    <w:rsid w:val="6B9C7CF4"/>
    <w:rsid w:val="6B9F6443"/>
    <w:rsid w:val="6BF94C03"/>
    <w:rsid w:val="6C213DA3"/>
    <w:rsid w:val="6C49304F"/>
    <w:rsid w:val="6C6078EB"/>
    <w:rsid w:val="6C6E5866"/>
    <w:rsid w:val="6CB23788"/>
    <w:rsid w:val="6CD729D9"/>
    <w:rsid w:val="6CD763D7"/>
    <w:rsid w:val="6D1B4209"/>
    <w:rsid w:val="6D3634FE"/>
    <w:rsid w:val="6DB23BD0"/>
    <w:rsid w:val="6DB71FF4"/>
    <w:rsid w:val="6E46688E"/>
    <w:rsid w:val="6E615B55"/>
    <w:rsid w:val="6E8008DB"/>
    <w:rsid w:val="6E900BEE"/>
    <w:rsid w:val="6EBE6100"/>
    <w:rsid w:val="6ED42C84"/>
    <w:rsid w:val="6EE63445"/>
    <w:rsid w:val="6F485795"/>
    <w:rsid w:val="6F495920"/>
    <w:rsid w:val="6F4F4ECC"/>
    <w:rsid w:val="6F6E00A3"/>
    <w:rsid w:val="6F9B4BD5"/>
    <w:rsid w:val="70397425"/>
    <w:rsid w:val="70B73A8D"/>
    <w:rsid w:val="70CE4529"/>
    <w:rsid w:val="715235B5"/>
    <w:rsid w:val="716C5F4E"/>
    <w:rsid w:val="71791757"/>
    <w:rsid w:val="71F242A7"/>
    <w:rsid w:val="71F643D3"/>
    <w:rsid w:val="722C3380"/>
    <w:rsid w:val="72DA6247"/>
    <w:rsid w:val="73076958"/>
    <w:rsid w:val="731771EF"/>
    <w:rsid w:val="738E5BC9"/>
    <w:rsid w:val="740B167D"/>
    <w:rsid w:val="74266DF7"/>
    <w:rsid w:val="7472638D"/>
    <w:rsid w:val="748B3722"/>
    <w:rsid w:val="74E40827"/>
    <w:rsid w:val="75E9714E"/>
    <w:rsid w:val="763D2A04"/>
    <w:rsid w:val="771B6F6F"/>
    <w:rsid w:val="7778105C"/>
    <w:rsid w:val="77847ABB"/>
    <w:rsid w:val="778F2731"/>
    <w:rsid w:val="779816E6"/>
    <w:rsid w:val="77B361AC"/>
    <w:rsid w:val="783974B3"/>
    <w:rsid w:val="78704D46"/>
    <w:rsid w:val="78A42D96"/>
    <w:rsid w:val="78A80BFD"/>
    <w:rsid w:val="7918743C"/>
    <w:rsid w:val="794A769B"/>
    <w:rsid w:val="79C02F6C"/>
    <w:rsid w:val="79C81574"/>
    <w:rsid w:val="79CD5CDE"/>
    <w:rsid w:val="79FB61C0"/>
    <w:rsid w:val="7A0F5329"/>
    <w:rsid w:val="7A4467F5"/>
    <w:rsid w:val="7A7A3802"/>
    <w:rsid w:val="7B122228"/>
    <w:rsid w:val="7B672D8D"/>
    <w:rsid w:val="7B7071EE"/>
    <w:rsid w:val="7B9F6AAA"/>
    <w:rsid w:val="7BDB50C2"/>
    <w:rsid w:val="7C015D16"/>
    <w:rsid w:val="7C1150A0"/>
    <w:rsid w:val="7C3B1741"/>
    <w:rsid w:val="7C492558"/>
    <w:rsid w:val="7C4A687E"/>
    <w:rsid w:val="7C612734"/>
    <w:rsid w:val="7CF03C1E"/>
    <w:rsid w:val="7D277206"/>
    <w:rsid w:val="7D945A45"/>
    <w:rsid w:val="7DB65208"/>
    <w:rsid w:val="7DF13A31"/>
    <w:rsid w:val="7E976ACD"/>
    <w:rsid w:val="7E9E05CC"/>
    <w:rsid w:val="7F1D641D"/>
    <w:rsid w:val="7F7D7310"/>
    <w:rsid w:val="7FC46D99"/>
    <w:rsid w:val="7FCB3723"/>
    <w:rsid w:val="7FDA7AC6"/>
    <w:rsid w:val="7FDB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8"/>
      <w:lang w:val="en-US" w:eastAsia="zh-CN" w:bidi="th-TH"/>
    </w:rPr>
  </w:style>
  <w:style w:type="paragraph" w:styleId="2">
    <w:name w:val="heading 2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SimSun" w:hAnsi="SimSun" w:eastAsia="SimSun" w:cs="Angsana New"/>
      <w:b/>
      <w:bCs/>
      <w:sz w:val="36"/>
      <w:szCs w:val="36"/>
      <w:lang w:val="en-US" w:eastAsia="zh-CN" w:bidi="th-TH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FollowedHyperlink"/>
    <w:basedOn w:val="3"/>
    <w:qFormat/>
    <w:uiPriority w:val="0"/>
    <w:rPr>
      <w:color w:val="800080"/>
      <w:u w:val="single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9">
    <w:name w:val="Hyperlink"/>
    <w:basedOn w:val="3"/>
    <w:qFormat/>
    <w:uiPriority w:val="0"/>
    <w:rPr>
      <w:color w:val="0000FF"/>
      <w:u w:val="single"/>
    </w:rPr>
  </w:style>
  <w:style w:type="table" w:styleId="10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99"/>
    <w:pPr>
      <w:ind w:left="720"/>
      <w:contextualSpacing/>
    </w:pPr>
    <w:rPr>
      <w:rFonts w:cs="Angsana New"/>
    </w:rPr>
  </w:style>
  <w:style w:type="character" w:customStyle="1" w:styleId="12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3.png"/><Relationship Id="rId98" Type="http://schemas.openxmlformats.org/officeDocument/2006/relationships/image" Target="media/image92.png"/><Relationship Id="rId97" Type="http://schemas.openxmlformats.org/officeDocument/2006/relationships/image" Target="media/image91.png"/><Relationship Id="rId96" Type="http://schemas.openxmlformats.org/officeDocument/2006/relationships/image" Target="media/image90.png"/><Relationship Id="rId95" Type="http://schemas.openxmlformats.org/officeDocument/2006/relationships/image" Target="media/image89.png"/><Relationship Id="rId94" Type="http://schemas.openxmlformats.org/officeDocument/2006/relationships/image" Target="media/image88.png"/><Relationship Id="rId93" Type="http://schemas.openxmlformats.org/officeDocument/2006/relationships/image" Target="media/image87.png"/><Relationship Id="rId92" Type="http://schemas.openxmlformats.org/officeDocument/2006/relationships/image" Target="media/image86.png"/><Relationship Id="rId91" Type="http://schemas.openxmlformats.org/officeDocument/2006/relationships/image" Target="media/image85.png"/><Relationship Id="rId90" Type="http://schemas.openxmlformats.org/officeDocument/2006/relationships/image" Target="media/image84.png"/><Relationship Id="rId9" Type="http://schemas.openxmlformats.org/officeDocument/2006/relationships/image" Target="media/image3.png"/><Relationship Id="rId89" Type="http://schemas.openxmlformats.org/officeDocument/2006/relationships/image" Target="media/image83.png"/><Relationship Id="rId88" Type="http://schemas.openxmlformats.org/officeDocument/2006/relationships/image" Target="media/image82.png"/><Relationship Id="rId87" Type="http://schemas.openxmlformats.org/officeDocument/2006/relationships/image" Target="media/image81.png"/><Relationship Id="rId86" Type="http://schemas.openxmlformats.org/officeDocument/2006/relationships/image" Target="media/image80.png"/><Relationship Id="rId85" Type="http://schemas.openxmlformats.org/officeDocument/2006/relationships/image" Target="media/image79.png"/><Relationship Id="rId84" Type="http://schemas.openxmlformats.org/officeDocument/2006/relationships/image" Target="media/image78.png"/><Relationship Id="rId83" Type="http://schemas.openxmlformats.org/officeDocument/2006/relationships/image" Target="media/image77.png"/><Relationship Id="rId82" Type="http://schemas.openxmlformats.org/officeDocument/2006/relationships/image" Target="media/image76.png"/><Relationship Id="rId81" Type="http://schemas.openxmlformats.org/officeDocument/2006/relationships/image" Target="media/image75.png"/><Relationship Id="rId80" Type="http://schemas.openxmlformats.org/officeDocument/2006/relationships/image" Target="media/image74.png"/><Relationship Id="rId8" Type="http://schemas.openxmlformats.org/officeDocument/2006/relationships/image" Target="media/image2.jpeg"/><Relationship Id="rId79" Type="http://schemas.openxmlformats.org/officeDocument/2006/relationships/image" Target="media/image73.png"/><Relationship Id="rId78" Type="http://schemas.openxmlformats.org/officeDocument/2006/relationships/image" Target="media/image72.png"/><Relationship Id="rId77" Type="http://schemas.openxmlformats.org/officeDocument/2006/relationships/image" Target="media/image71.png"/><Relationship Id="rId76" Type="http://schemas.openxmlformats.org/officeDocument/2006/relationships/image" Target="media/image70.png"/><Relationship Id="rId75" Type="http://schemas.openxmlformats.org/officeDocument/2006/relationships/image" Target="media/image69.png"/><Relationship Id="rId74" Type="http://schemas.openxmlformats.org/officeDocument/2006/relationships/image" Target="media/image68.png"/><Relationship Id="rId73" Type="http://schemas.openxmlformats.org/officeDocument/2006/relationships/image" Target="media/image67.png"/><Relationship Id="rId72" Type="http://schemas.openxmlformats.org/officeDocument/2006/relationships/image" Target="media/image66.png"/><Relationship Id="rId71" Type="http://schemas.openxmlformats.org/officeDocument/2006/relationships/image" Target="media/image65.png"/><Relationship Id="rId70" Type="http://schemas.openxmlformats.org/officeDocument/2006/relationships/image" Target="media/image64.png"/><Relationship Id="rId7" Type="http://schemas.openxmlformats.org/officeDocument/2006/relationships/image" Target="media/image1.png"/><Relationship Id="rId69" Type="http://schemas.openxmlformats.org/officeDocument/2006/relationships/image" Target="media/image63.png"/><Relationship Id="rId68" Type="http://schemas.openxmlformats.org/officeDocument/2006/relationships/image" Target="media/image62.png"/><Relationship Id="rId67" Type="http://schemas.openxmlformats.org/officeDocument/2006/relationships/image" Target="media/image61.png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jpe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jpe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jpe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footnotes" Target="footnotes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8" Type="http://schemas.openxmlformats.org/officeDocument/2006/relationships/fontTable" Target="fontTable.xml"/><Relationship Id="rId237" Type="http://schemas.openxmlformats.org/officeDocument/2006/relationships/numbering" Target="numbering.xml"/><Relationship Id="rId236" Type="http://schemas.openxmlformats.org/officeDocument/2006/relationships/customXml" Target="../customXml/item1.xml"/><Relationship Id="rId235" Type="http://schemas.openxmlformats.org/officeDocument/2006/relationships/image" Target="media/image229.jpeg"/><Relationship Id="rId234" Type="http://schemas.openxmlformats.org/officeDocument/2006/relationships/image" Target="media/image228.jpeg"/><Relationship Id="rId233" Type="http://schemas.openxmlformats.org/officeDocument/2006/relationships/image" Target="media/image227.png"/><Relationship Id="rId232" Type="http://schemas.openxmlformats.org/officeDocument/2006/relationships/image" Target="media/image226.png"/><Relationship Id="rId231" Type="http://schemas.openxmlformats.org/officeDocument/2006/relationships/image" Target="media/image225.jpeg"/><Relationship Id="rId230" Type="http://schemas.openxmlformats.org/officeDocument/2006/relationships/image" Target="media/image224.png"/><Relationship Id="rId23" Type="http://schemas.openxmlformats.org/officeDocument/2006/relationships/image" Target="media/image17.jpeg"/><Relationship Id="rId229" Type="http://schemas.openxmlformats.org/officeDocument/2006/relationships/image" Target="media/image223.jpeg"/><Relationship Id="rId228" Type="http://schemas.openxmlformats.org/officeDocument/2006/relationships/image" Target="media/image222.png"/><Relationship Id="rId227" Type="http://schemas.openxmlformats.org/officeDocument/2006/relationships/image" Target="media/image221.jpeg"/><Relationship Id="rId226" Type="http://schemas.openxmlformats.org/officeDocument/2006/relationships/image" Target="media/image220.png"/><Relationship Id="rId225" Type="http://schemas.openxmlformats.org/officeDocument/2006/relationships/image" Target="media/image219.png"/><Relationship Id="rId224" Type="http://schemas.openxmlformats.org/officeDocument/2006/relationships/image" Target="media/image218.png"/><Relationship Id="rId223" Type="http://schemas.openxmlformats.org/officeDocument/2006/relationships/image" Target="media/image217.png"/><Relationship Id="rId222" Type="http://schemas.openxmlformats.org/officeDocument/2006/relationships/image" Target="media/image216.png"/><Relationship Id="rId221" Type="http://schemas.openxmlformats.org/officeDocument/2006/relationships/image" Target="media/image215.png"/><Relationship Id="rId220" Type="http://schemas.openxmlformats.org/officeDocument/2006/relationships/image" Target="media/image214.png"/><Relationship Id="rId22" Type="http://schemas.openxmlformats.org/officeDocument/2006/relationships/image" Target="media/image16.jpeg"/><Relationship Id="rId219" Type="http://schemas.openxmlformats.org/officeDocument/2006/relationships/image" Target="media/image213.png"/><Relationship Id="rId218" Type="http://schemas.openxmlformats.org/officeDocument/2006/relationships/image" Target="media/image212.png"/><Relationship Id="rId217" Type="http://schemas.openxmlformats.org/officeDocument/2006/relationships/image" Target="media/image211.png"/><Relationship Id="rId216" Type="http://schemas.openxmlformats.org/officeDocument/2006/relationships/image" Target="media/image210.png"/><Relationship Id="rId215" Type="http://schemas.openxmlformats.org/officeDocument/2006/relationships/image" Target="media/image209.png"/><Relationship Id="rId214" Type="http://schemas.openxmlformats.org/officeDocument/2006/relationships/image" Target="media/image208.png"/><Relationship Id="rId213" Type="http://schemas.openxmlformats.org/officeDocument/2006/relationships/image" Target="media/image207.png"/><Relationship Id="rId212" Type="http://schemas.openxmlformats.org/officeDocument/2006/relationships/image" Target="media/image206.png"/><Relationship Id="rId211" Type="http://schemas.openxmlformats.org/officeDocument/2006/relationships/image" Target="media/image205.png"/><Relationship Id="rId210" Type="http://schemas.openxmlformats.org/officeDocument/2006/relationships/image" Target="media/image204.png"/><Relationship Id="rId21" Type="http://schemas.openxmlformats.org/officeDocument/2006/relationships/image" Target="media/image15.jpeg"/><Relationship Id="rId209" Type="http://schemas.openxmlformats.org/officeDocument/2006/relationships/image" Target="media/image203.png"/><Relationship Id="rId208" Type="http://schemas.openxmlformats.org/officeDocument/2006/relationships/image" Target="media/image202.png"/><Relationship Id="rId207" Type="http://schemas.openxmlformats.org/officeDocument/2006/relationships/image" Target="media/image201.png"/><Relationship Id="rId206" Type="http://schemas.openxmlformats.org/officeDocument/2006/relationships/image" Target="media/image200.png"/><Relationship Id="rId205" Type="http://schemas.openxmlformats.org/officeDocument/2006/relationships/image" Target="media/image199.png"/><Relationship Id="rId204" Type="http://schemas.openxmlformats.org/officeDocument/2006/relationships/image" Target="media/image198.png"/><Relationship Id="rId203" Type="http://schemas.openxmlformats.org/officeDocument/2006/relationships/image" Target="media/image197.png"/><Relationship Id="rId202" Type="http://schemas.openxmlformats.org/officeDocument/2006/relationships/image" Target="media/image196.png"/><Relationship Id="rId201" Type="http://schemas.openxmlformats.org/officeDocument/2006/relationships/image" Target="media/image195.png"/><Relationship Id="rId200" Type="http://schemas.openxmlformats.org/officeDocument/2006/relationships/image" Target="media/image194.pn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9" Type="http://schemas.openxmlformats.org/officeDocument/2006/relationships/image" Target="media/image193.jpeg"/><Relationship Id="rId198" Type="http://schemas.openxmlformats.org/officeDocument/2006/relationships/image" Target="media/image192.png"/><Relationship Id="rId197" Type="http://schemas.openxmlformats.org/officeDocument/2006/relationships/image" Target="media/image191.jpeg"/><Relationship Id="rId196" Type="http://schemas.openxmlformats.org/officeDocument/2006/relationships/image" Target="media/image190.png"/><Relationship Id="rId195" Type="http://schemas.openxmlformats.org/officeDocument/2006/relationships/image" Target="media/image189.jpeg"/><Relationship Id="rId194" Type="http://schemas.openxmlformats.org/officeDocument/2006/relationships/image" Target="media/image188.png"/><Relationship Id="rId193" Type="http://schemas.openxmlformats.org/officeDocument/2006/relationships/image" Target="media/image187.jpeg"/><Relationship Id="rId192" Type="http://schemas.openxmlformats.org/officeDocument/2006/relationships/image" Target="media/image186.png"/><Relationship Id="rId191" Type="http://schemas.openxmlformats.org/officeDocument/2006/relationships/image" Target="media/image185.jpeg"/><Relationship Id="rId190" Type="http://schemas.openxmlformats.org/officeDocument/2006/relationships/image" Target="media/image184.png"/><Relationship Id="rId19" Type="http://schemas.openxmlformats.org/officeDocument/2006/relationships/image" Target="media/image13.png"/><Relationship Id="rId189" Type="http://schemas.openxmlformats.org/officeDocument/2006/relationships/image" Target="media/image183.jpeg"/><Relationship Id="rId188" Type="http://schemas.openxmlformats.org/officeDocument/2006/relationships/image" Target="media/image182.png"/><Relationship Id="rId187" Type="http://schemas.openxmlformats.org/officeDocument/2006/relationships/image" Target="media/image181.jpeg"/><Relationship Id="rId186" Type="http://schemas.openxmlformats.org/officeDocument/2006/relationships/image" Target="media/image180.png"/><Relationship Id="rId185" Type="http://schemas.openxmlformats.org/officeDocument/2006/relationships/image" Target="media/image179.png"/><Relationship Id="rId184" Type="http://schemas.openxmlformats.org/officeDocument/2006/relationships/image" Target="media/image178.png"/><Relationship Id="rId183" Type="http://schemas.openxmlformats.org/officeDocument/2006/relationships/image" Target="media/image177.jpeg"/><Relationship Id="rId182" Type="http://schemas.openxmlformats.org/officeDocument/2006/relationships/image" Target="media/image176.png"/><Relationship Id="rId181" Type="http://schemas.openxmlformats.org/officeDocument/2006/relationships/image" Target="media/image175.jpeg"/><Relationship Id="rId180" Type="http://schemas.openxmlformats.org/officeDocument/2006/relationships/image" Target="media/image174.png"/><Relationship Id="rId18" Type="http://schemas.openxmlformats.org/officeDocument/2006/relationships/image" Target="media/image12.png"/><Relationship Id="rId179" Type="http://schemas.openxmlformats.org/officeDocument/2006/relationships/image" Target="media/image173.jpeg"/><Relationship Id="rId178" Type="http://schemas.openxmlformats.org/officeDocument/2006/relationships/image" Target="media/image172.png"/><Relationship Id="rId177" Type="http://schemas.openxmlformats.org/officeDocument/2006/relationships/image" Target="media/image171.jpeg"/><Relationship Id="rId176" Type="http://schemas.openxmlformats.org/officeDocument/2006/relationships/image" Target="media/image170.png"/><Relationship Id="rId175" Type="http://schemas.openxmlformats.org/officeDocument/2006/relationships/image" Target="media/image169.jpeg"/><Relationship Id="rId174" Type="http://schemas.openxmlformats.org/officeDocument/2006/relationships/image" Target="media/image168.png"/><Relationship Id="rId173" Type="http://schemas.openxmlformats.org/officeDocument/2006/relationships/image" Target="media/image167.jpeg"/><Relationship Id="rId172" Type="http://schemas.openxmlformats.org/officeDocument/2006/relationships/image" Target="media/image166.png"/><Relationship Id="rId171" Type="http://schemas.openxmlformats.org/officeDocument/2006/relationships/image" Target="media/image165.jpeg"/><Relationship Id="rId170" Type="http://schemas.openxmlformats.org/officeDocument/2006/relationships/image" Target="media/image164.png"/><Relationship Id="rId17" Type="http://schemas.openxmlformats.org/officeDocument/2006/relationships/image" Target="media/image11.png"/><Relationship Id="rId169" Type="http://schemas.openxmlformats.org/officeDocument/2006/relationships/image" Target="media/image163.jpeg"/><Relationship Id="rId168" Type="http://schemas.openxmlformats.org/officeDocument/2006/relationships/image" Target="media/image162.png"/><Relationship Id="rId167" Type="http://schemas.openxmlformats.org/officeDocument/2006/relationships/image" Target="media/image161.jpeg"/><Relationship Id="rId166" Type="http://schemas.openxmlformats.org/officeDocument/2006/relationships/image" Target="media/image160.png"/><Relationship Id="rId165" Type="http://schemas.openxmlformats.org/officeDocument/2006/relationships/image" Target="media/image159.jpeg"/><Relationship Id="rId164" Type="http://schemas.openxmlformats.org/officeDocument/2006/relationships/image" Target="media/image158.png"/><Relationship Id="rId163" Type="http://schemas.openxmlformats.org/officeDocument/2006/relationships/image" Target="media/image157.jpeg"/><Relationship Id="rId162" Type="http://schemas.openxmlformats.org/officeDocument/2006/relationships/image" Target="media/image156.png"/><Relationship Id="rId161" Type="http://schemas.openxmlformats.org/officeDocument/2006/relationships/image" Target="media/image155.jpeg"/><Relationship Id="rId160" Type="http://schemas.openxmlformats.org/officeDocument/2006/relationships/image" Target="media/image154.png"/><Relationship Id="rId16" Type="http://schemas.openxmlformats.org/officeDocument/2006/relationships/image" Target="media/image10.png"/><Relationship Id="rId159" Type="http://schemas.openxmlformats.org/officeDocument/2006/relationships/image" Target="media/image153.png"/><Relationship Id="rId158" Type="http://schemas.openxmlformats.org/officeDocument/2006/relationships/image" Target="media/image152.png"/><Relationship Id="rId157" Type="http://schemas.openxmlformats.org/officeDocument/2006/relationships/image" Target="media/image151.png"/><Relationship Id="rId156" Type="http://schemas.openxmlformats.org/officeDocument/2006/relationships/image" Target="media/image150.png"/><Relationship Id="rId155" Type="http://schemas.openxmlformats.org/officeDocument/2006/relationships/image" Target="media/image149.jpeg"/><Relationship Id="rId154" Type="http://schemas.openxmlformats.org/officeDocument/2006/relationships/image" Target="media/image148.png"/><Relationship Id="rId153" Type="http://schemas.openxmlformats.org/officeDocument/2006/relationships/image" Target="media/image147.png"/><Relationship Id="rId152" Type="http://schemas.openxmlformats.org/officeDocument/2006/relationships/image" Target="media/image146.jpeg"/><Relationship Id="rId151" Type="http://schemas.openxmlformats.org/officeDocument/2006/relationships/image" Target="media/image145.jpeg"/><Relationship Id="rId150" Type="http://schemas.openxmlformats.org/officeDocument/2006/relationships/image" Target="media/image144.png"/><Relationship Id="rId15" Type="http://schemas.openxmlformats.org/officeDocument/2006/relationships/image" Target="media/image9.png"/><Relationship Id="rId149" Type="http://schemas.openxmlformats.org/officeDocument/2006/relationships/image" Target="media/image143.png"/><Relationship Id="rId148" Type="http://schemas.openxmlformats.org/officeDocument/2006/relationships/image" Target="media/image142.png"/><Relationship Id="rId147" Type="http://schemas.openxmlformats.org/officeDocument/2006/relationships/image" Target="media/image141.png"/><Relationship Id="rId146" Type="http://schemas.openxmlformats.org/officeDocument/2006/relationships/image" Target="media/image140.png"/><Relationship Id="rId145" Type="http://schemas.openxmlformats.org/officeDocument/2006/relationships/image" Target="media/image139.png"/><Relationship Id="rId144" Type="http://schemas.openxmlformats.org/officeDocument/2006/relationships/image" Target="media/image138.png"/><Relationship Id="rId143" Type="http://schemas.openxmlformats.org/officeDocument/2006/relationships/image" Target="media/image137.png"/><Relationship Id="rId142" Type="http://schemas.openxmlformats.org/officeDocument/2006/relationships/image" Target="media/image136.png"/><Relationship Id="rId141" Type="http://schemas.openxmlformats.org/officeDocument/2006/relationships/image" Target="media/image135.png"/><Relationship Id="rId140" Type="http://schemas.openxmlformats.org/officeDocument/2006/relationships/image" Target="media/image134.png"/><Relationship Id="rId14" Type="http://schemas.openxmlformats.org/officeDocument/2006/relationships/image" Target="media/image8.png"/><Relationship Id="rId139" Type="http://schemas.openxmlformats.org/officeDocument/2006/relationships/image" Target="media/image133.png"/><Relationship Id="rId138" Type="http://schemas.openxmlformats.org/officeDocument/2006/relationships/image" Target="media/image132.png"/><Relationship Id="rId137" Type="http://schemas.openxmlformats.org/officeDocument/2006/relationships/image" Target="media/image131.png"/><Relationship Id="rId136" Type="http://schemas.openxmlformats.org/officeDocument/2006/relationships/image" Target="media/image130.png"/><Relationship Id="rId135" Type="http://schemas.openxmlformats.org/officeDocument/2006/relationships/image" Target="media/image129.png"/><Relationship Id="rId134" Type="http://schemas.openxmlformats.org/officeDocument/2006/relationships/image" Target="media/image128.png"/><Relationship Id="rId133" Type="http://schemas.openxmlformats.org/officeDocument/2006/relationships/image" Target="media/image127.png"/><Relationship Id="rId132" Type="http://schemas.openxmlformats.org/officeDocument/2006/relationships/image" Target="media/image126.png"/><Relationship Id="rId131" Type="http://schemas.openxmlformats.org/officeDocument/2006/relationships/image" Target="media/image125.png"/><Relationship Id="rId130" Type="http://schemas.openxmlformats.org/officeDocument/2006/relationships/image" Target="media/image124.jpeg"/><Relationship Id="rId13" Type="http://schemas.openxmlformats.org/officeDocument/2006/relationships/image" Target="media/image7.png"/><Relationship Id="rId129" Type="http://schemas.openxmlformats.org/officeDocument/2006/relationships/image" Target="media/image123.png"/><Relationship Id="rId128" Type="http://schemas.openxmlformats.org/officeDocument/2006/relationships/image" Target="media/image122.png"/><Relationship Id="rId127" Type="http://schemas.openxmlformats.org/officeDocument/2006/relationships/image" Target="media/image121.png"/><Relationship Id="rId126" Type="http://schemas.openxmlformats.org/officeDocument/2006/relationships/image" Target="media/image120.png"/><Relationship Id="rId125" Type="http://schemas.openxmlformats.org/officeDocument/2006/relationships/image" Target="media/image119.png"/><Relationship Id="rId124" Type="http://schemas.openxmlformats.org/officeDocument/2006/relationships/image" Target="media/image118.png"/><Relationship Id="rId123" Type="http://schemas.openxmlformats.org/officeDocument/2006/relationships/image" Target="media/image117.png"/><Relationship Id="rId122" Type="http://schemas.openxmlformats.org/officeDocument/2006/relationships/image" Target="media/image116.png"/><Relationship Id="rId121" Type="http://schemas.openxmlformats.org/officeDocument/2006/relationships/image" Target="media/image115.png"/><Relationship Id="rId120" Type="http://schemas.openxmlformats.org/officeDocument/2006/relationships/image" Target="media/image114.png"/><Relationship Id="rId12" Type="http://schemas.openxmlformats.org/officeDocument/2006/relationships/image" Target="media/image6.png"/><Relationship Id="rId119" Type="http://schemas.openxmlformats.org/officeDocument/2006/relationships/image" Target="media/image113.png"/><Relationship Id="rId118" Type="http://schemas.openxmlformats.org/officeDocument/2006/relationships/image" Target="media/image112.png"/><Relationship Id="rId117" Type="http://schemas.openxmlformats.org/officeDocument/2006/relationships/image" Target="media/image111.png"/><Relationship Id="rId116" Type="http://schemas.openxmlformats.org/officeDocument/2006/relationships/image" Target="media/image110.png"/><Relationship Id="rId115" Type="http://schemas.openxmlformats.org/officeDocument/2006/relationships/image" Target="media/image109.png"/><Relationship Id="rId114" Type="http://schemas.openxmlformats.org/officeDocument/2006/relationships/image" Target="media/image108.png"/><Relationship Id="rId113" Type="http://schemas.openxmlformats.org/officeDocument/2006/relationships/image" Target="media/image107.png"/><Relationship Id="rId112" Type="http://schemas.openxmlformats.org/officeDocument/2006/relationships/image" Target="media/image106.png"/><Relationship Id="rId111" Type="http://schemas.openxmlformats.org/officeDocument/2006/relationships/image" Target="media/image105.png"/><Relationship Id="rId110" Type="http://schemas.openxmlformats.org/officeDocument/2006/relationships/image" Target="media/image104.png"/><Relationship Id="rId11" Type="http://schemas.openxmlformats.org/officeDocument/2006/relationships/image" Target="media/image5.png"/><Relationship Id="rId109" Type="http://schemas.openxmlformats.org/officeDocument/2006/relationships/image" Target="media/image103.png"/><Relationship Id="rId108" Type="http://schemas.openxmlformats.org/officeDocument/2006/relationships/image" Target="media/image102.png"/><Relationship Id="rId107" Type="http://schemas.openxmlformats.org/officeDocument/2006/relationships/image" Target="media/image101.png"/><Relationship Id="rId106" Type="http://schemas.openxmlformats.org/officeDocument/2006/relationships/image" Target="media/image100.png"/><Relationship Id="rId105" Type="http://schemas.openxmlformats.org/officeDocument/2006/relationships/image" Target="media/image99.png"/><Relationship Id="rId104" Type="http://schemas.openxmlformats.org/officeDocument/2006/relationships/image" Target="media/image98.png"/><Relationship Id="rId103" Type="http://schemas.openxmlformats.org/officeDocument/2006/relationships/image" Target="media/image97.png"/><Relationship Id="rId102" Type="http://schemas.openxmlformats.org/officeDocument/2006/relationships/image" Target="media/image96.png"/><Relationship Id="rId101" Type="http://schemas.openxmlformats.org/officeDocument/2006/relationships/image" Target="media/image95.png"/><Relationship Id="rId100" Type="http://schemas.openxmlformats.org/officeDocument/2006/relationships/image" Target="media/image94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ai Theme">
  <a:themeElements>
    <a:clrScheme name="Tha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hai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H Sarabun PSK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H Sarabun PSK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ai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62</Pages>
  <Words>7895</Words>
  <Characters>43081</Characters>
  <Lines>663</Lines>
  <Paragraphs>186</Paragraphs>
  <TotalTime>28</TotalTime>
  <ScaleCrop>false</ScaleCrop>
  <LinksUpToDate>false</LinksUpToDate>
  <CharactersWithSpaces>45383</CharactersWithSpaces>
  <Application>WPS Office_11.2.0.10026_F1E327BC-269C-435d-A152-05C5408002CA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2023-05-16T11:35:00Z</dcterms:created>
  <dc:creator>k_uthaikorn</dc:creator>
  <cp:lastModifiedBy>s_nattanicha</cp:lastModifiedBy>
  <cp:lastPrinted>2023-04-12T07:22:00Z</cp:lastPrinted>
  <dcterms:modified xsi:type="dcterms:W3CDTF">2025-06-06T08:28:17Z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1033-11.2.0.10026</vt:lpwstr>
  </property>
</Properties>
</file>