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C7" w:rsidRPr="00A642BF" w:rsidRDefault="00AD7816" w:rsidP="00F030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D2534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2002304" behindDoc="0" locked="0" layoutInCell="1" allowOverlap="1" wp14:anchorId="7129BC7C" wp14:editId="6930C97F">
                <wp:simplePos x="0" y="0"/>
                <wp:positionH relativeFrom="column">
                  <wp:posOffset>9480499</wp:posOffset>
                </wp:positionH>
                <wp:positionV relativeFrom="paragraph">
                  <wp:posOffset>-364414</wp:posOffset>
                </wp:positionV>
                <wp:extent cx="638175" cy="3905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816" w:rsidRDefault="00AD7816" w:rsidP="00AD7816"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MJ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9BC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46.5pt;margin-top:-28.7pt;width:50.25pt;height:30.75pt;z-index:25200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">
                <v:textbox>
                  <w:txbxContent>
                    <w:p w:rsidR="00AD7816" w:rsidRDefault="00AD7816" w:rsidP="00AD7816"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MJ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3095" w:rsidRPr="00A642BF">
        <w:rPr>
          <w:rFonts w:ascii="TH SarabunPSK" w:hAnsi="TH SarabunPSK" w:cs="TH SarabunPSK"/>
          <w:b/>
          <w:bCs/>
          <w:sz w:val="40"/>
          <w:szCs w:val="40"/>
          <w:cs/>
        </w:rPr>
        <w:t>สรุปแนวทางการดำเนินงานภายใต้แผนฯ</w:t>
      </w:r>
      <w:r w:rsidR="00031DD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(สำนักงาน ป.ป.ท.)</w:t>
      </w:r>
      <w:r w:rsidRPr="00AD7816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 </w:t>
      </w:r>
    </w:p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3577"/>
        <w:gridCol w:w="236"/>
        <w:gridCol w:w="236"/>
        <w:gridCol w:w="236"/>
        <w:gridCol w:w="236"/>
        <w:gridCol w:w="236"/>
        <w:gridCol w:w="256"/>
        <w:gridCol w:w="284"/>
        <w:gridCol w:w="284"/>
        <w:gridCol w:w="285"/>
        <w:gridCol w:w="284"/>
        <w:gridCol w:w="285"/>
        <w:gridCol w:w="284"/>
        <w:gridCol w:w="285"/>
        <w:gridCol w:w="284"/>
        <w:gridCol w:w="285"/>
        <w:gridCol w:w="283"/>
        <w:gridCol w:w="284"/>
        <w:gridCol w:w="283"/>
        <w:gridCol w:w="284"/>
        <w:gridCol w:w="283"/>
        <w:gridCol w:w="1276"/>
        <w:gridCol w:w="1134"/>
        <w:gridCol w:w="851"/>
        <w:gridCol w:w="1891"/>
        <w:gridCol w:w="1984"/>
      </w:tblGrid>
      <w:tr w:rsidR="003E6DB8" w:rsidRPr="00A642BF" w:rsidTr="003E6DB8">
        <w:trPr>
          <w:cantSplit/>
          <w:tblHeader/>
        </w:trPr>
        <w:tc>
          <w:tcPr>
            <w:tcW w:w="3577" w:type="dxa"/>
            <w:vMerge w:val="restart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3" w:type="dxa"/>
            <w:gridSpan w:val="20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กรอบระยะเวลา</w:t>
            </w:r>
          </w:p>
        </w:tc>
        <w:tc>
          <w:tcPr>
            <w:tcW w:w="1276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</w:t>
            </w:r>
          </w:p>
        </w:tc>
        <w:tc>
          <w:tcPr>
            <w:tcW w:w="1891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4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1060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1138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1137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๒๕๖๔</w:t>
            </w:r>
          </w:p>
        </w:tc>
        <w:tc>
          <w:tcPr>
            <w:tcW w:w="113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๒๕๖๕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</w:tcPr>
          <w:p w:rsidR="003E6DB8" w:rsidRPr="00BF4174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5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E6DB8" w:rsidRPr="000A3CDB" w:rsidRDefault="003D5557" w:rsidP="00A07B13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(</w:t>
            </w:r>
            <w:bookmarkStart w:id="0" w:name="_GoBack"/>
            <w:bookmarkEnd w:id="0"/>
            <w:r w:rsidR="003E6DB8" w:rsidRPr="000A3CDB"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บาท)</w:t>
            </w:r>
          </w:p>
        </w:tc>
        <w:tc>
          <w:tcPr>
            <w:tcW w:w="851" w:type="dxa"/>
            <w:vAlign w:val="bottom"/>
          </w:tcPr>
          <w:p w:rsidR="003E6DB8" w:rsidRPr="000A3CDB" w:rsidRDefault="003E6DB8" w:rsidP="00E01D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แหล่งเงิน</w:t>
            </w: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58BA" w:rsidRPr="00A642BF" w:rsidTr="003D5942">
        <w:trPr>
          <w:trHeight w:val="568"/>
        </w:trPr>
        <w:tc>
          <w:tcPr>
            <w:tcW w:w="16126" w:type="dxa"/>
            <w:gridSpan w:val="26"/>
            <w:vAlign w:val="center"/>
          </w:tcPr>
          <w:p w:rsidR="000658BA" w:rsidRPr="00A642BF" w:rsidRDefault="000658BA" w:rsidP="003D594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การเสริมสร้างความรู้ความเข้าใจ และการมีส่วนร่วมด้านกฎหมาย กระบวนการยุติธรรม</w:t>
            </w:r>
          </w:p>
        </w:tc>
      </w:tr>
      <w:tr w:rsidR="000658BA" w:rsidRPr="00A642BF" w:rsidTr="003D5942">
        <w:trPr>
          <w:trHeight w:val="548"/>
        </w:trPr>
        <w:tc>
          <w:tcPr>
            <w:tcW w:w="16126" w:type="dxa"/>
            <w:gridSpan w:val="26"/>
            <w:vAlign w:val="center"/>
          </w:tcPr>
          <w:p w:rsidR="000658BA" w:rsidRPr="00A642BF" w:rsidRDefault="000658BA" w:rsidP="003D594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การเสริมสร้างความรู้สู่ประชาชน</w:t>
            </w:r>
          </w:p>
        </w:tc>
      </w:tr>
      <w:tr w:rsidR="000658BA" w:rsidRPr="00A642BF" w:rsidTr="003D5942">
        <w:tc>
          <w:tcPr>
            <w:tcW w:w="3577" w:type="dxa"/>
          </w:tcPr>
          <w:p w:rsidR="000658BA" w:rsidRPr="00E428DE" w:rsidRDefault="000658BA" w:rsidP="003D5942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3CD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โครงการสร้างการรับรู้งานด้านกฎหมาย</w:t>
            </w:r>
            <w:r w:rsidRPr="000A3CDB">
              <w:rPr>
                <w:rFonts w:ascii="TH SarabunPSK" w:hAnsi="TH SarabunPSK" w:cs="TH SarabunPSK"/>
                <w:sz w:val="32"/>
                <w:szCs w:val="32"/>
                <w:cs/>
              </w:rPr>
              <w:t>และกระบวนการยุติธรรมของหน่วยงาน (รักษาการตามกฎหมาย)</w:t>
            </w:r>
          </w:p>
        </w:tc>
        <w:tc>
          <w:tcPr>
            <w:tcW w:w="236" w:type="dxa"/>
          </w:tcPr>
          <w:p w:rsidR="000658BA" w:rsidRPr="00A642BF" w:rsidRDefault="000658BA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0658BA" w:rsidRPr="00A642BF" w:rsidRDefault="000658BA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0658BA" w:rsidRPr="00A642BF" w:rsidRDefault="000658BA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0658BA" w:rsidRPr="00A642BF" w:rsidRDefault="000658BA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58A579A5" wp14:editId="5F38A660">
                      <wp:simplePos x="0" y="0"/>
                      <wp:positionH relativeFrom="column">
                        <wp:posOffset>60656</wp:posOffset>
                      </wp:positionH>
                      <wp:positionV relativeFrom="paragraph">
                        <wp:posOffset>501485</wp:posOffset>
                      </wp:positionV>
                      <wp:extent cx="2852420" cy="0"/>
                      <wp:effectExtent l="57150" t="76200" r="24130" b="15240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672A1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6" o:spid="_x0000_s1026" type="#_x0000_t32" style="position:absolute;margin-left:4.8pt;margin-top:39.5pt;width:224.6pt;height:0;z-index:25199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0658BA" w:rsidRPr="00A642BF" w:rsidRDefault="000658BA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0658BA" w:rsidRPr="00A642BF" w:rsidRDefault="000658BA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658BA" w:rsidRPr="00A642BF" w:rsidRDefault="000658BA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658BA" w:rsidRPr="00A642BF" w:rsidRDefault="000658BA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658BA" w:rsidRPr="00A642BF" w:rsidRDefault="000658BA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658BA" w:rsidRPr="00A642BF" w:rsidRDefault="000658BA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1B539F3F" wp14:editId="7210FCB7">
                      <wp:simplePos x="0" y="0"/>
                      <wp:positionH relativeFrom="column">
                        <wp:posOffset>7924</wp:posOffset>
                      </wp:positionH>
                      <wp:positionV relativeFrom="paragraph">
                        <wp:posOffset>123190</wp:posOffset>
                      </wp:positionV>
                      <wp:extent cx="747395" cy="309880"/>
                      <wp:effectExtent l="0" t="0" r="14605" b="1397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739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8BA" w:rsidRPr="00E428DE" w:rsidRDefault="000658BA" w:rsidP="000658B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๒ ครั้ง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/</w:t>
                                  </w: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ปี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39F3F" id="สี่เหลี่ยมผืนผ้า 1" o:spid="_x0000_s1027" style="position:absolute;left:0;text-align:left;margin-left:.6pt;margin-top:9.7pt;width:58.85pt;height:24.4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" fillcolor="#f2f2f2 [3052]" strokecolor="#f2f2f2 [3052]" strokeweight="2pt">
                      <v:textbox>
                        <w:txbxContent>
                          <w:p w:rsidR="000658BA" w:rsidRPr="00E428DE" w:rsidRDefault="000658BA" w:rsidP="000658B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๒ ครั้ง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ปี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5" w:type="dxa"/>
          </w:tcPr>
          <w:p w:rsidR="000658BA" w:rsidRPr="00A642BF" w:rsidRDefault="000658BA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658BA" w:rsidRPr="00A642BF" w:rsidRDefault="000658BA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658BA" w:rsidRPr="00A642BF" w:rsidRDefault="000658BA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658BA" w:rsidRPr="00A642BF" w:rsidRDefault="000658BA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658BA" w:rsidRPr="00A642BF" w:rsidRDefault="000658BA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658BA" w:rsidRPr="00A642BF" w:rsidRDefault="000658BA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658BA" w:rsidRPr="00A642BF" w:rsidRDefault="000658BA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658BA" w:rsidRPr="00A642BF" w:rsidRDefault="000658BA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658BA" w:rsidRPr="00A642BF" w:rsidRDefault="000658BA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658BA" w:rsidRPr="00A642BF" w:rsidRDefault="000658BA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658BA" w:rsidRDefault="000658BA" w:rsidP="003D594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525D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</w:p>
          <w:p w:rsidR="000658BA" w:rsidRPr="0033525D" w:rsidRDefault="000658BA" w:rsidP="003D59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3012">
              <w:rPr>
                <w:rFonts w:ascii="TH SarabunPSK" w:hAnsi="TH SarabunPSK" w:cs="TH SarabunPSK"/>
                <w:spacing w:val="-6"/>
                <w:sz w:val="28"/>
                <w:cs/>
              </w:rPr>
              <w:t>ในกระบวนการ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>ยุติธรรม</w:t>
            </w:r>
          </w:p>
        </w:tc>
        <w:tc>
          <w:tcPr>
            <w:tcW w:w="1134" w:type="dxa"/>
          </w:tcPr>
          <w:p w:rsidR="000658BA" w:rsidRPr="00A642BF" w:rsidRDefault="000658BA" w:rsidP="003D5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658BA" w:rsidRPr="00A642BF" w:rsidRDefault="000658BA" w:rsidP="003D5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0658BA" w:rsidRPr="00A642BF" w:rsidRDefault="000658BA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0658BA" w:rsidRPr="00A642BF" w:rsidRDefault="000658BA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5781" w:rsidRPr="00A642BF" w:rsidTr="00CA5781">
        <w:trPr>
          <w:trHeight w:val="523"/>
        </w:trPr>
        <w:tc>
          <w:tcPr>
            <w:tcW w:w="16126" w:type="dxa"/>
            <w:gridSpan w:val="26"/>
            <w:vAlign w:val="center"/>
          </w:tcPr>
          <w:p w:rsidR="00CA5781" w:rsidRPr="00B81108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B811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การพัฒนากฎหมายและระบบบริหารงานยุติธรรม</w:t>
            </w:r>
          </w:p>
        </w:tc>
      </w:tr>
      <w:tr w:rsidR="00CA5781" w:rsidRPr="00A642BF" w:rsidTr="00CA5781">
        <w:trPr>
          <w:trHeight w:val="854"/>
        </w:trPr>
        <w:tc>
          <w:tcPr>
            <w:tcW w:w="16126" w:type="dxa"/>
            <w:gridSpan w:val="26"/>
            <w:vAlign w:val="center"/>
          </w:tcPr>
          <w:p w:rsidR="00CA5781" w:rsidRPr="00373298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การพัฒนาระบบงานยุติธรรมให้มีประสิทธิภาพ</w:t>
            </w:r>
          </w:p>
          <w:p w:rsidR="00CA5781" w:rsidRPr="00A642BF" w:rsidRDefault="00CA5781" w:rsidP="00CA5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E8"/>
            </w:r>
            <w:r w:rsidRPr="003732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การให้บริการเพื่ออำนวยความสะดวกและกำหนดมาตรฐานระยะเวลาในการดำเนินงาน</w:t>
            </w:r>
          </w:p>
        </w:tc>
      </w:tr>
      <w:tr w:rsidR="00031DDD" w:rsidRPr="00A642BF" w:rsidTr="00E31E43">
        <w:trPr>
          <w:trHeight w:val="1569"/>
        </w:trPr>
        <w:tc>
          <w:tcPr>
            <w:tcW w:w="3577" w:type="dxa"/>
          </w:tcPr>
          <w:p w:rsidR="00031DDD" w:rsidRPr="00B81108" w:rsidRDefault="00031DDD" w:rsidP="00031DDD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472D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โครงการพัฒนาระบบตรวจสอบ/แจ้งความคืบหน้าการดำเนินงานด้านกระบวนการยุติธรรม</w:t>
            </w:r>
          </w:p>
        </w:tc>
        <w:tc>
          <w:tcPr>
            <w:tcW w:w="236" w:type="dxa"/>
          </w:tcPr>
          <w:p w:rsidR="00031DDD" w:rsidRDefault="00031DDD" w:rsidP="00031DDD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031DDD" w:rsidRDefault="00031DDD" w:rsidP="00031DDD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031DDD" w:rsidRDefault="00031DDD" w:rsidP="00031DDD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031DDD" w:rsidRDefault="00031DDD" w:rsidP="00031DDD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031DDD" w:rsidRPr="00A642BF" w:rsidRDefault="00031DDD" w:rsidP="00031DD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40C704DC" wp14:editId="2E12440A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381966</wp:posOffset>
                      </wp:positionV>
                      <wp:extent cx="2822713" cy="0"/>
                      <wp:effectExtent l="57150" t="76200" r="15875" b="15240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271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825C158" id="ลูกศรเชื่อมต่อแบบตรง 34" o:spid="_x0000_s1026" type="#_x0000_t32" style="position:absolute;margin-left:-5.55pt;margin-top:30.1pt;width:222.25pt;height:0;z-index:25200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031DDD" w:rsidRPr="00A642BF" w:rsidRDefault="00031DDD" w:rsidP="00031DD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31DDD" w:rsidRPr="00A642BF" w:rsidRDefault="00031DDD" w:rsidP="00031DD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31DDD" w:rsidRPr="00A642BF" w:rsidRDefault="00031DDD" w:rsidP="00031DD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31DDD" w:rsidRPr="00A642BF" w:rsidRDefault="00031DDD" w:rsidP="00031DD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31DDD" w:rsidRPr="00A642BF" w:rsidRDefault="00031DDD" w:rsidP="00031DD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31DDD" w:rsidRPr="00A642BF" w:rsidRDefault="00031DDD" w:rsidP="00031DD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31DDD" w:rsidRPr="00A642BF" w:rsidRDefault="00031DDD" w:rsidP="00031DD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31DDD" w:rsidRPr="00A642BF" w:rsidRDefault="00031DDD" w:rsidP="00031DD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31DDD" w:rsidRPr="00A642BF" w:rsidRDefault="00031DDD" w:rsidP="00031DD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31DDD" w:rsidRPr="00A642BF" w:rsidRDefault="00031DDD" w:rsidP="00031DD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31DDD" w:rsidRPr="00A642BF" w:rsidRDefault="00031DDD" w:rsidP="00031DD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31DDD" w:rsidRPr="00A642BF" w:rsidRDefault="00031DDD" w:rsidP="00031DD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31DDD" w:rsidRPr="00A642BF" w:rsidRDefault="00031DDD" w:rsidP="00031DD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31DDD" w:rsidRPr="00A642BF" w:rsidRDefault="00031DDD" w:rsidP="00031DD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31DDD" w:rsidRPr="00A642BF" w:rsidRDefault="00031DDD" w:rsidP="00031DD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31DDD" w:rsidRPr="00BB23CA" w:rsidRDefault="00031DDD" w:rsidP="00031D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ตช. อส. ศย. ยธ. ปปช. ศป. ปปง.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B23CA">
              <w:rPr>
                <w:rFonts w:ascii="TH SarabunPSK" w:hAnsi="TH SarabunPSK" w:cs="TH SarabunPSK"/>
                <w:sz w:val="28"/>
                <w:cs/>
              </w:rPr>
              <w:t xml:space="preserve">สร. ธน. มท. </w:t>
            </w:r>
            <w:r w:rsidRPr="00C355BD">
              <w:rPr>
                <w:rFonts w:ascii="TH SarabunPSK" w:hAnsi="TH SarabunPSK" w:cs="TH SarabunPSK"/>
                <w:sz w:val="28"/>
                <w:u w:val="single"/>
                <w:cs/>
              </w:rPr>
              <w:t>ปปท.</w:t>
            </w:r>
          </w:p>
        </w:tc>
        <w:tc>
          <w:tcPr>
            <w:tcW w:w="1134" w:type="dxa"/>
          </w:tcPr>
          <w:p w:rsidR="00031DDD" w:rsidRPr="00A642BF" w:rsidRDefault="00031DDD" w:rsidP="00031D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31DDD" w:rsidRPr="00031DDD" w:rsidRDefault="00031DDD" w:rsidP="00031DD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91" w:type="dxa"/>
          </w:tcPr>
          <w:p w:rsidR="00031DDD" w:rsidRPr="00031DDD" w:rsidRDefault="00031DDD" w:rsidP="00031DDD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:rsidR="00031DDD" w:rsidRPr="00031DDD" w:rsidRDefault="00031DDD" w:rsidP="00031DDD">
            <w:pPr>
              <w:rPr>
                <w:rFonts w:ascii="TH SarabunPSK" w:hAnsi="TH SarabunPSK" w:cs="TH SarabunPSK"/>
              </w:rPr>
            </w:pPr>
          </w:p>
        </w:tc>
      </w:tr>
    </w:tbl>
    <w:p w:rsidR="00F03095" w:rsidRPr="00A642BF" w:rsidRDefault="00F03095" w:rsidP="00A642BF">
      <w:pPr>
        <w:tabs>
          <w:tab w:val="left" w:pos="6521"/>
        </w:tabs>
        <w:ind w:right="-283"/>
        <w:jc w:val="thaiDistribute"/>
        <w:rPr>
          <w:rFonts w:ascii="TH SarabunPSK" w:hAnsi="TH SarabunPSK" w:cs="TH SarabunPSK"/>
          <w:sz w:val="36"/>
          <w:szCs w:val="36"/>
          <w:cs/>
        </w:rPr>
      </w:pPr>
    </w:p>
    <w:sectPr w:rsidR="00F03095" w:rsidRPr="00A642BF" w:rsidSect="00E31E43">
      <w:headerReference w:type="default" r:id="rId8"/>
      <w:pgSz w:w="16838" w:h="11906" w:orient="landscape"/>
      <w:pgMar w:top="993" w:right="67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9F5" w:rsidRDefault="002739F5" w:rsidP="004D7B2B">
      <w:pPr>
        <w:spacing w:after="0" w:line="240" w:lineRule="auto"/>
      </w:pPr>
      <w:r>
        <w:separator/>
      </w:r>
    </w:p>
  </w:endnote>
  <w:endnote w:type="continuationSeparator" w:id="0">
    <w:p w:rsidR="002739F5" w:rsidRDefault="002739F5" w:rsidP="004D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9F5" w:rsidRDefault="002739F5" w:rsidP="004D7B2B">
      <w:pPr>
        <w:spacing w:after="0" w:line="240" w:lineRule="auto"/>
      </w:pPr>
      <w:r>
        <w:separator/>
      </w:r>
    </w:p>
  </w:footnote>
  <w:footnote w:type="continuationSeparator" w:id="0">
    <w:p w:rsidR="002739F5" w:rsidRDefault="002739F5" w:rsidP="004D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eastAsiaTheme="majorEastAsia" w:hAnsi="TH SarabunIT๙" w:cs="TH SarabunIT๙"/>
        <w:sz w:val="24"/>
        <w:szCs w:val="24"/>
        <w:lang w:val="th-TH"/>
      </w:rPr>
      <w:id w:val="843047117"/>
      <w:docPartObj>
        <w:docPartGallery w:val="Page Numbers (Top of Page)"/>
        <w:docPartUnique/>
      </w:docPartObj>
    </w:sdtPr>
    <w:sdtEndPr/>
    <w:sdtContent>
      <w:p w:rsidR="001A3FFC" w:rsidRPr="00E31E43" w:rsidRDefault="001A3FFC">
        <w:pPr>
          <w:pStyle w:val="Header"/>
          <w:jc w:val="center"/>
          <w:rPr>
            <w:rFonts w:ascii="TH SarabunIT๙" w:eastAsiaTheme="majorEastAsia" w:hAnsi="TH SarabunIT๙" w:cs="TH SarabunIT๙"/>
            <w:sz w:val="24"/>
            <w:szCs w:val="24"/>
          </w:rPr>
        </w:pP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~ </w: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begin"/>
        </w:r>
        <w:r w:rsidRPr="00E31E43">
          <w:rPr>
            <w:rFonts w:ascii="TH SarabunIT๙" w:hAnsi="TH SarabunIT๙" w:cs="TH SarabunIT๙"/>
            <w:sz w:val="24"/>
            <w:szCs w:val="24"/>
          </w:rPr>
          <w:instrText>PAGE    \* MERGEFORMAT</w:instrTex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separate"/>
        </w:r>
        <w:r w:rsidR="003D5557" w:rsidRPr="003D5557">
          <w:rPr>
            <w:rFonts w:ascii="TH SarabunIT๙" w:eastAsiaTheme="majorEastAsia" w:hAnsi="TH SarabunIT๙" w:cs="TH SarabunIT๙"/>
            <w:noProof/>
            <w:sz w:val="24"/>
            <w:szCs w:val="24"/>
            <w:lang w:val="th-TH"/>
          </w:rPr>
          <w:t>1</w:t>
        </w:r>
        <w:r w:rsidRPr="00E31E43">
          <w:rPr>
            <w:rFonts w:ascii="TH SarabunIT๙" w:eastAsiaTheme="majorEastAsia" w:hAnsi="TH SarabunIT๙" w:cs="TH SarabunIT๙"/>
            <w:sz w:val="24"/>
            <w:szCs w:val="24"/>
          </w:rPr>
          <w:fldChar w:fldCharType="end"/>
        </w: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 ~</w:t>
        </w:r>
      </w:p>
    </w:sdtContent>
  </w:sdt>
  <w:p w:rsidR="001A3FFC" w:rsidRDefault="001A3F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61C"/>
    <w:multiLevelType w:val="hybridMultilevel"/>
    <w:tmpl w:val="92F64C18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6974ED"/>
    <w:multiLevelType w:val="hybridMultilevel"/>
    <w:tmpl w:val="D12622DE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4C0DC1"/>
    <w:multiLevelType w:val="hybridMultilevel"/>
    <w:tmpl w:val="C2BE6C7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0A15"/>
    <w:multiLevelType w:val="hybridMultilevel"/>
    <w:tmpl w:val="35461BA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32561"/>
    <w:multiLevelType w:val="hybridMultilevel"/>
    <w:tmpl w:val="48229430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830C2"/>
    <w:multiLevelType w:val="hybridMultilevel"/>
    <w:tmpl w:val="75A0D490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3124E99"/>
    <w:multiLevelType w:val="hybridMultilevel"/>
    <w:tmpl w:val="224E828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8B0468E"/>
    <w:multiLevelType w:val="hybridMultilevel"/>
    <w:tmpl w:val="E2AA130A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F08C6"/>
    <w:multiLevelType w:val="hybridMultilevel"/>
    <w:tmpl w:val="9CC49E9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3199F"/>
    <w:multiLevelType w:val="hybridMultilevel"/>
    <w:tmpl w:val="4726E254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23E18"/>
    <w:multiLevelType w:val="hybridMultilevel"/>
    <w:tmpl w:val="E36E79E4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693153"/>
    <w:multiLevelType w:val="hybridMultilevel"/>
    <w:tmpl w:val="D6F4FE92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13C13"/>
    <w:multiLevelType w:val="hybridMultilevel"/>
    <w:tmpl w:val="B68EDC7E"/>
    <w:lvl w:ilvl="0" w:tplc="418E5C6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52066"/>
    <w:multiLevelType w:val="hybridMultilevel"/>
    <w:tmpl w:val="246EF380"/>
    <w:lvl w:ilvl="0" w:tplc="2F0AF06A">
      <w:start w:val="1"/>
      <w:numFmt w:val="thaiNumbers"/>
      <w:lvlText w:val="(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9066D"/>
    <w:multiLevelType w:val="hybridMultilevel"/>
    <w:tmpl w:val="7CAEABB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0497BA2"/>
    <w:multiLevelType w:val="hybridMultilevel"/>
    <w:tmpl w:val="6C82559E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14"/>
  </w:num>
  <w:num w:numId="9">
    <w:abstractNumId w:val="3"/>
  </w:num>
  <w:num w:numId="10">
    <w:abstractNumId w:val="8"/>
  </w:num>
  <w:num w:numId="11">
    <w:abstractNumId w:val="11"/>
  </w:num>
  <w:num w:numId="12">
    <w:abstractNumId w:val="1"/>
  </w:num>
  <w:num w:numId="13">
    <w:abstractNumId w:val="15"/>
  </w:num>
  <w:num w:numId="14">
    <w:abstractNumId w:val="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95"/>
    <w:rsid w:val="000233A0"/>
    <w:rsid w:val="00026DE9"/>
    <w:rsid w:val="00031DDD"/>
    <w:rsid w:val="000658BA"/>
    <w:rsid w:val="00092E7E"/>
    <w:rsid w:val="000A1F43"/>
    <w:rsid w:val="000A3CDB"/>
    <w:rsid w:val="000A53B6"/>
    <w:rsid w:val="000C1656"/>
    <w:rsid w:val="00102CEB"/>
    <w:rsid w:val="0011597C"/>
    <w:rsid w:val="00120546"/>
    <w:rsid w:val="001334E6"/>
    <w:rsid w:val="001A3FFC"/>
    <w:rsid w:val="001A6942"/>
    <w:rsid w:val="001C7A53"/>
    <w:rsid w:val="002739F5"/>
    <w:rsid w:val="002756F7"/>
    <w:rsid w:val="0028199C"/>
    <w:rsid w:val="002B31F0"/>
    <w:rsid w:val="003261E1"/>
    <w:rsid w:val="0033525D"/>
    <w:rsid w:val="00373298"/>
    <w:rsid w:val="00391FC3"/>
    <w:rsid w:val="003C396C"/>
    <w:rsid w:val="003D5557"/>
    <w:rsid w:val="003E6DB8"/>
    <w:rsid w:val="00441F2C"/>
    <w:rsid w:val="00445919"/>
    <w:rsid w:val="00472DE4"/>
    <w:rsid w:val="004D7B2B"/>
    <w:rsid w:val="005B3012"/>
    <w:rsid w:val="00743BC7"/>
    <w:rsid w:val="00761CE1"/>
    <w:rsid w:val="00766003"/>
    <w:rsid w:val="007876AE"/>
    <w:rsid w:val="007C6D1F"/>
    <w:rsid w:val="00881301"/>
    <w:rsid w:val="008F5862"/>
    <w:rsid w:val="008F5DFA"/>
    <w:rsid w:val="0095121A"/>
    <w:rsid w:val="00A07B13"/>
    <w:rsid w:val="00A56060"/>
    <w:rsid w:val="00A642BF"/>
    <w:rsid w:val="00AC5A12"/>
    <w:rsid w:val="00AD7816"/>
    <w:rsid w:val="00B07EE0"/>
    <w:rsid w:val="00B473C3"/>
    <w:rsid w:val="00B81108"/>
    <w:rsid w:val="00BB23CA"/>
    <w:rsid w:val="00BC1601"/>
    <w:rsid w:val="00BF4174"/>
    <w:rsid w:val="00C208A4"/>
    <w:rsid w:val="00C355BD"/>
    <w:rsid w:val="00C94FCB"/>
    <w:rsid w:val="00CA5781"/>
    <w:rsid w:val="00D0607D"/>
    <w:rsid w:val="00D77518"/>
    <w:rsid w:val="00DB55B4"/>
    <w:rsid w:val="00DE23F5"/>
    <w:rsid w:val="00E01D6E"/>
    <w:rsid w:val="00E20243"/>
    <w:rsid w:val="00E31E43"/>
    <w:rsid w:val="00E337BC"/>
    <w:rsid w:val="00E428DE"/>
    <w:rsid w:val="00E901FC"/>
    <w:rsid w:val="00EB2450"/>
    <w:rsid w:val="00F03095"/>
    <w:rsid w:val="00F60292"/>
    <w:rsid w:val="00F7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225341-13FC-4A95-865C-72EC3E25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B2B"/>
  </w:style>
  <w:style w:type="paragraph" w:styleId="Footer">
    <w:name w:val="footer"/>
    <w:basedOn w:val="Normal"/>
    <w:link w:val="Foot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B2B"/>
  </w:style>
  <w:style w:type="paragraph" w:styleId="BalloonText">
    <w:name w:val="Balloon Text"/>
    <w:basedOn w:val="Normal"/>
    <w:link w:val="BalloonTextChar"/>
    <w:uiPriority w:val="99"/>
    <w:semiHidden/>
    <w:unhideWhenUsed/>
    <w:rsid w:val="00E31E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4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73879-9A80-4975-A9B6-E033D4DA0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Jinnakorn Kongsiribunluck</dc:creator>
  <cp:lastModifiedBy>Supitcha Yannawornsitdech Nuchthat</cp:lastModifiedBy>
  <cp:revision>7</cp:revision>
  <cp:lastPrinted>2018-06-01T04:41:00Z</cp:lastPrinted>
  <dcterms:created xsi:type="dcterms:W3CDTF">2018-06-04T02:55:00Z</dcterms:created>
  <dcterms:modified xsi:type="dcterms:W3CDTF">2018-06-06T03:11:00Z</dcterms:modified>
</cp:coreProperties>
</file>